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color w:val="002060"/>
          <w:sz w:val="28"/>
          <w:szCs w:val="28"/>
          <w:lang w:val="en-ZA"/>
        </w:rPr>
        <w:id w:val="-1244727978"/>
        <w:docPartObj>
          <w:docPartGallery w:val="Cover Pages"/>
          <w:docPartUnique/>
        </w:docPartObj>
      </w:sdtPr>
      <w:sdtEndPr/>
      <w:sdtContent>
        <w:p w14:paraId="1BF1C9A1" w14:textId="14A8783A" w:rsidR="00B1652C" w:rsidRDefault="00B1652C" w:rsidP="008944AD">
          <w:pPr>
            <w:pStyle w:val="NoSpacing"/>
            <w:spacing w:line="312" w:lineRule="auto"/>
            <w:jc w:val="center"/>
            <w:rPr>
              <w:rFonts w:ascii="Arial" w:hAnsi="Arial" w:cs="Arial"/>
              <w:color w:val="002060"/>
              <w:sz w:val="28"/>
              <w:szCs w:val="28"/>
              <w:lang w:val="en-ZA"/>
            </w:rPr>
          </w:pPr>
          <w:r w:rsidRPr="00632378">
            <w:rPr>
              <w:rFonts w:ascii="Arial" w:hAnsi="Arial" w:cs="Arial"/>
              <w:noProof/>
              <w:sz w:val="28"/>
              <w:szCs w:val="28"/>
              <w:lang w:eastAsia="en-ZA"/>
            </w:rPr>
            <w:drawing>
              <wp:anchor distT="0" distB="0" distL="114300" distR="114300" simplePos="0" relativeHeight="251675648" behindDoc="0" locked="0" layoutInCell="1" allowOverlap="1" wp14:anchorId="46BF3045" wp14:editId="3182AD0D">
                <wp:simplePos x="0" y="0"/>
                <wp:positionH relativeFrom="margin">
                  <wp:posOffset>4604385</wp:posOffset>
                </wp:positionH>
                <wp:positionV relativeFrom="paragraph">
                  <wp:posOffset>-625475</wp:posOffset>
                </wp:positionV>
                <wp:extent cx="1571625" cy="766953"/>
                <wp:effectExtent l="0" t="0" r="0" b="0"/>
                <wp:wrapNone/>
                <wp:docPr id="5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495" r="50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66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010535C" w14:textId="77777777" w:rsidR="0012251E" w:rsidRDefault="0012251E" w:rsidP="008944AD">
          <w:pPr>
            <w:pStyle w:val="NoSpacing"/>
            <w:spacing w:line="312" w:lineRule="auto"/>
            <w:jc w:val="center"/>
            <w:rPr>
              <w:rFonts w:ascii="Arial" w:hAnsi="Arial" w:cs="Arial"/>
              <w:b/>
              <w:color w:val="000066"/>
              <w:sz w:val="22"/>
              <w:szCs w:val="22"/>
            </w:rPr>
          </w:pPr>
        </w:p>
        <w:p w14:paraId="25C4894F" w14:textId="293FCE45" w:rsidR="00F20377" w:rsidRDefault="00F20377" w:rsidP="008944AD">
          <w:pPr>
            <w:pBdr>
              <w:top w:val="single" w:sz="12" w:space="1" w:color="002060"/>
            </w:pBdr>
            <w:spacing w:line="312" w:lineRule="auto"/>
            <w:jc w:val="center"/>
            <w:rPr>
              <w:rFonts w:ascii="Arial" w:eastAsia="Calibri" w:hAnsi="Arial" w:cs="Arial"/>
              <w:b/>
              <w:color w:val="000066"/>
              <w:kern w:val="24"/>
              <w:sz w:val="22"/>
              <w:szCs w:val="22"/>
              <w:lang w:val="en-US" w:eastAsia="en-ZA"/>
            </w:rPr>
          </w:pPr>
          <w:r w:rsidRPr="00F20377">
            <w:rPr>
              <w:rFonts w:ascii="Arial" w:eastAsia="Calibri" w:hAnsi="Arial" w:cs="Arial"/>
              <w:b/>
              <w:color w:val="000066"/>
              <w:kern w:val="24"/>
              <w:sz w:val="22"/>
              <w:szCs w:val="22"/>
              <w:lang w:val="en-US" w:eastAsia="en-ZA"/>
            </w:rPr>
            <w:t>REPORT ON A KNOWLEDGE-SHARING SESSION</w:t>
          </w:r>
          <w:r w:rsidR="00B1652C">
            <w:rPr>
              <w:rFonts w:ascii="Arial" w:eastAsia="Calibri" w:hAnsi="Arial" w:cs="Arial"/>
              <w:b/>
              <w:color w:val="000066"/>
              <w:kern w:val="24"/>
              <w:sz w:val="22"/>
              <w:szCs w:val="22"/>
              <w:lang w:val="en-US" w:eastAsia="en-ZA"/>
            </w:rPr>
            <w:t>:</w:t>
          </w:r>
        </w:p>
        <w:p w14:paraId="28B58519" w14:textId="6E7FBEC6" w:rsidR="00E22048" w:rsidRPr="0079779A" w:rsidRDefault="00E22048" w:rsidP="008944AD">
          <w:pPr>
            <w:pStyle w:val="BodyText2"/>
            <w:spacing w:before="0" w:after="0" w:line="312" w:lineRule="auto"/>
            <w:rPr>
              <w:sz w:val="20"/>
              <w:szCs w:val="20"/>
            </w:rPr>
          </w:pPr>
          <w:r w:rsidRPr="0079779A">
            <w:rPr>
              <w:sz w:val="20"/>
              <w:szCs w:val="20"/>
            </w:rPr>
            <w:t>ROLL</w:t>
          </w:r>
          <w:r w:rsidR="00A641B0" w:rsidRPr="0079779A">
            <w:rPr>
              <w:sz w:val="20"/>
              <w:szCs w:val="20"/>
            </w:rPr>
            <w:t xml:space="preserve"> </w:t>
          </w:r>
          <w:r w:rsidRPr="0079779A">
            <w:rPr>
              <w:sz w:val="20"/>
              <w:szCs w:val="20"/>
            </w:rPr>
            <w:t xml:space="preserve">OUT OF BASIC WATER </w:t>
          </w:r>
          <w:r w:rsidR="005F380F" w:rsidRPr="0079779A">
            <w:rPr>
              <w:sz w:val="20"/>
              <w:szCs w:val="20"/>
            </w:rPr>
            <w:t>&amp;</w:t>
          </w:r>
          <w:r w:rsidRPr="0079779A">
            <w:rPr>
              <w:sz w:val="20"/>
              <w:szCs w:val="20"/>
            </w:rPr>
            <w:t xml:space="preserve"> SANITATION SERVICES THROUGH THE M</w:t>
          </w:r>
          <w:r w:rsidR="00B1652C" w:rsidRPr="0079779A">
            <w:rPr>
              <w:sz w:val="20"/>
              <w:szCs w:val="20"/>
            </w:rPr>
            <w:t xml:space="preserve">IG </w:t>
          </w:r>
          <w:r w:rsidRPr="0079779A">
            <w:rPr>
              <w:sz w:val="20"/>
              <w:szCs w:val="20"/>
            </w:rPr>
            <w:t>PROGRAM</w:t>
          </w:r>
          <w:r w:rsidR="0079779A" w:rsidRPr="0079779A">
            <w:rPr>
              <w:sz w:val="20"/>
              <w:szCs w:val="20"/>
            </w:rPr>
            <w:t>ME</w:t>
          </w:r>
          <w:r w:rsidRPr="0079779A">
            <w:rPr>
              <w:sz w:val="20"/>
              <w:szCs w:val="20"/>
            </w:rPr>
            <w:t xml:space="preserve"> </w:t>
          </w:r>
        </w:p>
        <w:p w14:paraId="6C8591C0" w14:textId="77777777" w:rsidR="008944AD" w:rsidRPr="00703319" w:rsidRDefault="008944AD" w:rsidP="008944AD">
          <w:pPr>
            <w:spacing w:line="312" w:lineRule="auto"/>
            <w:rPr>
              <w:rFonts w:ascii="Arial" w:hAnsi="Arial" w:cs="Arial"/>
              <w:b/>
              <w:color w:val="000066"/>
              <w:sz w:val="16"/>
              <w:szCs w:val="16"/>
            </w:rPr>
          </w:pPr>
        </w:p>
        <w:p w14:paraId="729FF270" w14:textId="727E9F1D" w:rsidR="007917E8" w:rsidRPr="00F20377" w:rsidRDefault="00B00029" w:rsidP="008944AD">
          <w:pPr>
            <w:spacing w:line="312" w:lineRule="auto"/>
            <w:rPr>
              <w:rFonts w:ascii="Arial" w:hAnsi="Arial" w:cs="Arial"/>
              <w:b/>
              <w:color w:val="000066"/>
              <w:sz w:val="22"/>
              <w:szCs w:val="22"/>
            </w:rPr>
          </w:pPr>
          <w:r w:rsidRPr="00F20377">
            <w:rPr>
              <w:rFonts w:ascii="Arial" w:hAnsi="Arial" w:cs="Arial"/>
              <w:b/>
              <w:color w:val="000066"/>
              <w:sz w:val="22"/>
              <w:szCs w:val="22"/>
            </w:rPr>
            <w:t>PURPOSE</w:t>
          </w:r>
        </w:p>
        <w:p w14:paraId="42E73A39" w14:textId="3E3C149B" w:rsidR="005F380F" w:rsidRDefault="00DF788E" w:rsidP="008944AD">
          <w:pPr>
            <w:spacing w:line="312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F20377">
            <w:rPr>
              <w:rFonts w:ascii="Arial" w:hAnsi="Arial" w:cs="Arial"/>
              <w:sz w:val="22"/>
              <w:szCs w:val="22"/>
            </w:rPr>
            <w:t xml:space="preserve">This submission </w:t>
          </w:r>
          <w:r w:rsidR="00A641B0">
            <w:rPr>
              <w:rFonts w:ascii="Arial" w:hAnsi="Arial" w:cs="Arial"/>
              <w:sz w:val="22"/>
              <w:szCs w:val="22"/>
            </w:rPr>
            <w:t>summarises proceeding</w:t>
          </w:r>
          <w:r w:rsidR="001A3C74">
            <w:rPr>
              <w:rFonts w:ascii="Arial" w:hAnsi="Arial" w:cs="Arial"/>
              <w:sz w:val="22"/>
              <w:szCs w:val="22"/>
            </w:rPr>
            <w:t>s</w:t>
          </w:r>
          <w:r w:rsidR="00A641B0">
            <w:rPr>
              <w:rFonts w:ascii="Arial" w:hAnsi="Arial" w:cs="Arial"/>
              <w:sz w:val="22"/>
              <w:szCs w:val="22"/>
            </w:rPr>
            <w:t xml:space="preserve"> of a </w:t>
          </w:r>
          <w:r w:rsidR="00636D5C" w:rsidRPr="00F20377">
            <w:rPr>
              <w:rFonts w:ascii="Arial" w:hAnsi="Arial" w:cs="Arial"/>
              <w:sz w:val="22"/>
              <w:szCs w:val="22"/>
            </w:rPr>
            <w:t xml:space="preserve">knowledge-sharing session </w:t>
          </w:r>
          <w:r w:rsidR="008944AD">
            <w:rPr>
              <w:rFonts w:ascii="Arial" w:hAnsi="Arial" w:cs="Arial"/>
              <w:sz w:val="22"/>
              <w:szCs w:val="22"/>
            </w:rPr>
            <w:t>themed: “</w:t>
          </w:r>
          <w:r w:rsidR="008944AD" w:rsidRPr="008944AD">
            <w:rPr>
              <w:rFonts w:ascii="Arial" w:hAnsi="Arial" w:cs="Arial"/>
              <w:i/>
              <w:iCs/>
              <w:sz w:val="22"/>
              <w:szCs w:val="22"/>
            </w:rPr>
            <w:t>R</w:t>
          </w:r>
          <w:r w:rsidR="00141B06" w:rsidRPr="008944AD">
            <w:rPr>
              <w:rFonts w:ascii="Arial" w:hAnsi="Arial" w:cs="Arial"/>
              <w:i/>
              <w:iCs/>
              <w:sz w:val="22"/>
              <w:szCs w:val="22"/>
            </w:rPr>
            <w:t>oll</w:t>
          </w:r>
          <w:r w:rsidR="00A641B0">
            <w:rPr>
              <w:rFonts w:ascii="Arial" w:hAnsi="Arial" w:cs="Arial"/>
              <w:i/>
              <w:iCs/>
              <w:sz w:val="22"/>
              <w:szCs w:val="22"/>
            </w:rPr>
            <w:t xml:space="preserve"> </w:t>
          </w:r>
          <w:r w:rsidR="00141B06" w:rsidRPr="008944AD">
            <w:rPr>
              <w:rFonts w:ascii="Arial" w:hAnsi="Arial" w:cs="Arial"/>
              <w:i/>
              <w:iCs/>
              <w:sz w:val="22"/>
              <w:szCs w:val="22"/>
            </w:rPr>
            <w:t xml:space="preserve">out of basic water and sanitation services through the </w:t>
          </w:r>
          <w:r w:rsidR="008944AD" w:rsidRPr="008944AD">
            <w:rPr>
              <w:rFonts w:ascii="Arial" w:hAnsi="Arial" w:cs="Arial"/>
              <w:i/>
              <w:iCs/>
              <w:sz w:val="22"/>
              <w:szCs w:val="22"/>
            </w:rPr>
            <w:t>M</w:t>
          </w:r>
          <w:r w:rsidR="00141B06" w:rsidRPr="008944AD">
            <w:rPr>
              <w:rFonts w:ascii="Arial" w:hAnsi="Arial" w:cs="Arial"/>
              <w:i/>
              <w:iCs/>
              <w:sz w:val="22"/>
              <w:szCs w:val="22"/>
            </w:rPr>
            <w:t xml:space="preserve">unicipal </w:t>
          </w:r>
          <w:r w:rsidR="008944AD" w:rsidRPr="008944AD">
            <w:rPr>
              <w:rFonts w:ascii="Arial" w:hAnsi="Arial" w:cs="Arial"/>
              <w:i/>
              <w:iCs/>
              <w:sz w:val="22"/>
              <w:szCs w:val="22"/>
            </w:rPr>
            <w:t>I</w:t>
          </w:r>
          <w:r w:rsidR="00141B06" w:rsidRPr="008944AD">
            <w:rPr>
              <w:rFonts w:ascii="Arial" w:hAnsi="Arial" w:cs="Arial"/>
              <w:i/>
              <w:iCs/>
              <w:sz w:val="22"/>
              <w:szCs w:val="22"/>
            </w:rPr>
            <w:t xml:space="preserve">nfrastructure </w:t>
          </w:r>
          <w:r w:rsidR="008944AD" w:rsidRPr="008944AD">
            <w:rPr>
              <w:rFonts w:ascii="Arial" w:hAnsi="Arial" w:cs="Arial"/>
              <w:i/>
              <w:iCs/>
              <w:sz w:val="22"/>
              <w:szCs w:val="22"/>
            </w:rPr>
            <w:t>G</w:t>
          </w:r>
          <w:r w:rsidR="00141B06" w:rsidRPr="008944AD">
            <w:rPr>
              <w:rFonts w:ascii="Arial" w:hAnsi="Arial" w:cs="Arial"/>
              <w:i/>
              <w:iCs/>
              <w:sz w:val="22"/>
              <w:szCs w:val="22"/>
            </w:rPr>
            <w:t xml:space="preserve">rant </w:t>
          </w:r>
          <w:r w:rsidR="008944AD">
            <w:rPr>
              <w:rFonts w:ascii="Arial" w:hAnsi="Arial" w:cs="Arial"/>
              <w:i/>
              <w:iCs/>
              <w:sz w:val="22"/>
              <w:szCs w:val="22"/>
            </w:rPr>
            <w:t xml:space="preserve">(MIG) </w:t>
          </w:r>
          <w:r w:rsidR="00141B06" w:rsidRPr="008944AD">
            <w:rPr>
              <w:rFonts w:ascii="Arial" w:hAnsi="Arial" w:cs="Arial"/>
              <w:i/>
              <w:iCs/>
              <w:sz w:val="22"/>
              <w:szCs w:val="22"/>
            </w:rPr>
            <w:t>program</w:t>
          </w:r>
          <w:r w:rsidR="0079779A">
            <w:rPr>
              <w:rFonts w:ascii="Arial" w:hAnsi="Arial" w:cs="Arial"/>
              <w:i/>
              <w:iCs/>
              <w:sz w:val="22"/>
              <w:szCs w:val="22"/>
            </w:rPr>
            <w:t>me</w:t>
          </w:r>
          <w:r w:rsidR="008944AD">
            <w:rPr>
              <w:rFonts w:ascii="Arial" w:hAnsi="Arial" w:cs="Arial"/>
              <w:sz w:val="22"/>
              <w:szCs w:val="22"/>
            </w:rPr>
            <w:t>” held on 19 March 2021.</w:t>
          </w:r>
        </w:p>
        <w:p w14:paraId="7D249CEF" w14:textId="23CFB701" w:rsidR="00B00029" w:rsidRPr="00703319" w:rsidRDefault="00B00029" w:rsidP="008944AD">
          <w:pPr>
            <w:spacing w:line="312" w:lineRule="auto"/>
            <w:jc w:val="both"/>
            <w:rPr>
              <w:rFonts w:ascii="Arial" w:hAnsi="Arial" w:cs="Arial"/>
              <w:color w:val="000066"/>
              <w:sz w:val="16"/>
              <w:szCs w:val="16"/>
            </w:rPr>
          </w:pPr>
        </w:p>
        <w:p w14:paraId="00A56C8C" w14:textId="77777777" w:rsidR="00B00029" w:rsidRPr="00F20377" w:rsidRDefault="00B00029" w:rsidP="008944AD">
          <w:pPr>
            <w:spacing w:line="312" w:lineRule="auto"/>
            <w:rPr>
              <w:rFonts w:ascii="Arial" w:hAnsi="Arial" w:cs="Arial"/>
              <w:b/>
              <w:color w:val="000066"/>
              <w:sz w:val="22"/>
              <w:szCs w:val="22"/>
            </w:rPr>
          </w:pPr>
          <w:r w:rsidRPr="00F20377">
            <w:rPr>
              <w:rFonts w:ascii="Arial" w:hAnsi="Arial" w:cs="Arial"/>
              <w:b/>
              <w:color w:val="000066"/>
              <w:sz w:val="22"/>
              <w:szCs w:val="22"/>
            </w:rPr>
            <w:t>SUMMARY OF SUBMISSION</w:t>
          </w:r>
        </w:p>
        <w:p w14:paraId="6541E3BD" w14:textId="4EAD737E" w:rsidR="00403877" w:rsidRDefault="00FB3784" w:rsidP="008944AD">
          <w:pPr>
            <w:spacing w:line="312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FB3784">
            <w:rPr>
              <w:rFonts w:ascii="Arial" w:hAnsi="Arial" w:cs="Arial"/>
              <w:sz w:val="22"/>
              <w:szCs w:val="22"/>
            </w:rPr>
            <w:t>The South African government established the MIG</w:t>
          </w:r>
          <w:r w:rsidR="008944AD">
            <w:rPr>
              <w:rFonts w:ascii="Arial" w:hAnsi="Arial" w:cs="Arial"/>
              <w:sz w:val="22"/>
              <w:szCs w:val="22"/>
            </w:rPr>
            <w:t xml:space="preserve"> program</w:t>
          </w:r>
          <w:r w:rsidR="0079779A">
            <w:rPr>
              <w:rFonts w:ascii="Arial" w:hAnsi="Arial" w:cs="Arial"/>
              <w:sz w:val="22"/>
              <w:szCs w:val="22"/>
            </w:rPr>
            <w:t>me</w:t>
          </w:r>
          <w:r w:rsidR="008944AD">
            <w:rPr>
              <w:rFonts w:ascii="Arial" w:hAnsi="Arial" w:cs="Arial"/>
              <w:sz w:val="22"/>
              <w:szCs w:val="22"/>
            </w:rPr>
            <w:t xml:space="preserve"> </w:t>
          </w:r>
          <w:r w:rsidRPr="00FB3784">
            <w:rPr>
              <w:rFonts w:ascii="Arial" w:hAnsi="Arial" w:cs="Arial"/>
              <w:sz w:val="22"/>
              <w:szCs w:val="22"/>
            </w:rPr>
            <w:t>in 2004 following a</w:t>
          </w:r>
          <w:r w:rsidR="000D1FDA">
            <w:rPr>
              <w:rFonts w:ascii="Arial" w:hAnsi="Arial" w:cs="Arial"/>
              <w:sz w:val="22"/>
              <w:szCs w:val="22"/>
            </w:rPr>
            <w:t xml:space="preserve"> </w:t>
          </w:r>
          <w:r w:rsidRPr="00FB3784">
            <w:rPr>
              <w:rFonts w:ascii="Arial" w:hAnsi="Arial" w:cs="Arial"/>
              <w:sz w:val="22"/>
              <w:szCs w:val="22"/>
            </w:rPr>
            <w:t xml:space="preserve">Cabinet decision to consolidate </w:t>
          </w:r>
          <w:r w:rsidR="00497333">
            <w:rPr>
              <w:rFonts w:ascii="Arial" w:hAnsi="Arial" w:cs="Arial"/>
              <w:sz w:val="22"/>
              <w:szCs w:val="22"/>
            </w:rPr>
            <w:t xml:space="preserve">and streamline </w:t>
          </w:r>
          <w:r w:rsidR="000674DB">
            <w:rPr>
              <w:rFonts w:ascii="Arial" w:hAnsi="Arial" w:cs="Arial"/>
              <w:sz w:val="22"/>
              <w:szCs w:val="22"/>
            </w:rPr>
            <w:t xml:space="preserve">several </w:t>
          </w:r>
          <w:r>
            <w:rPr>
              <w:rFonts w:ascii="Arial" w:hAnsi="Arial" w:cs="Arial"/>
              <w:sz w:val="22"/>
              <w:szCs w:val="22"/>
            </w:rPr>
            <w:t xml:space="preserve">municipal infrastructure </w:t>
          </w:r>
          <w:r w:rsidRPr="00FB3784">
            <w:rPr>
              <w:rFonts w:ascii="Arial" w:hAnsi="Arial" w:cs="Arial"/>
              <w:sz w:val="22"/>
              <w:szCs w:val="22"/>
            </w:rPr>
            <w:t>grants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Pr="00FB3784">
            <w:rPr>
              <w:rFonts w:ascii="Arial" w:hAnsi="Arial" w:cs="Arial"/>
              <w:sz w:val="22"/>
              <w:szCs w:val="22"/>
            </w:rPr>
            <w:t xml:space="preserve"> The </w:t>
          </w:r>
          <w:r w:rsidR="00A35CD1">
            <w:rPr>
              <w:rFonts w:ascii="Arial" w:hAnsi="Arial" w:cs="Arial"/>
              <w:sz w:val="22"/>
              <w:szCs w:val="22"/>
            </w:rPr>
            <w:t>p</w:t>
          </w:r>
          <w:r w:rsidRPr="00FB3784">
            <w:rPr>
              <w:rFonts w:ascii="Arial" w:hAnsi="Arial" w:cs="Arial"/>
              <w:sz w:val="22"/>
              <w:szCs w:val="22"/>
            </w:rPr>
            <w:t>rogram</w:t>
          </w:r>
          <w:r w:rsidR="0079779A">
            <w:rPr>
              <w:rFonts w:ascii="Arial" w:hAnsi="Arial" w:cs="Arial"/>
              <w:sz w:val="22"/>
              <w:szCs w:val="22"/>
            </w:rPr>
            <w:t>me</w:t>
          </w:r>
          <w:r w:rsidRPr="00FB3784">
            <w:rPr>
              <w:rFonts w:ascii="Arial" w:hAnsi="Arial" w:cs="Arial"/>
              <w:sz w:val="22"/>
              <w:szCs w:val="22"/>
            </w:rPr>
            <w:t xml:space="preserve"> was part of </w:t>
          </w:r>
          <w:r w:rsidR="0012251E">
            <w:rPr>
              <w:rFonts w:ascii="Arial" w:hAnsi="Arial" w:cs="Arial"/>
              <w:sz w:val="22"/>
              <w:szCs w:val="22"/>
            </w:rPr>
            <w:t>the government’</w:t>
          </w:r>
          <w:r w:rsidRPr="00FB3784">
            <w:rPr>
              <w:rFonts w:ascii="Arial" w:hAnsi="Arial" w:cs="Arial"/>
              <w:sz w:val="22"/>
              <w:szCs w:val="22"/>
            </w:rPr>
            <w:t>s major reforms in line with the Constitution and the Municipal Systems Act</w:t>
          </w:r>
          <w:r w:rsidR="000674DB">
            <w:rPr>
              <w:rFonts w:ascii="Arial" w:hAnsi="Arial" w:cs="Arial"/>
              <w:sz w:val="22"/>
              <w:szCs w:val="22"/>
            </w:rPr>
            <w:t xml:space="preserve"> of </w:t>
          </w:r>
          <w:r w:rsidRPr="00FB3784">
            <w:rPr>
              <w:rFonts w:ascii="Arial" w:hAnsi="Arial" w:cs="Arial"/>
              <w:sz w:val="22"/>
              <w:szCs w:val="22"/>
            </w:rPr>
            <w:t>2003</w:t>
          </w:r>
          <w:r w:rsidR="0012251E">
            <w:rPr>
              <w:rFonts w:ascii="Arial" w:hAnsi="Arial" w:cs="Arial"/>
              <w:sz w:val="22"/>
              <w:szCs w:val="22"/>
            </w:rPr>
            <w:t>,</w:t>
          </w:r>
          <w:r w:rsidRPr="00FB3784">
            <w:rPr>
              <w:rFonts w:ascii="Arial" w:hAnsi="Arial" w:cs="Arial"/>
              <w:sz w:val="22"/>
              <w:szCs w:val="22"/>
            </w:rPr>
            <w:t xml:space="preserve"> which </w:t>
          </w:r>
          <w:r w:rsidR="00497333">
            <w:rPr>
              <w:rFonts w:ascii="Arial" w:hAnsi="Arial" w:cs="Arial"/>
              <w:sz w:val="22"/>
              <w:szCs w:val="22"/>
            </w:rPr>
            <w:t xml:space="preserve">calls for </w:t>
          </w:r>
          <w:r w:rsidRPr="00FB3784">
            <w:rPr>
              <w:rFonts w:ascii="Arial" w:hAnsi="Arial" w:cs="Arial"/>
              <w:sz w:val="22"/>
              <w:szCs w:val="22"/>
            </w:rPr>
            <w:t xml:space="preserve">municipalities </w:t>
          </w:r>
          <w:r w:rsidR="00497333">
            <w:rPr>
              <w:rFonts w:ascii="Arial" w:hAnsi="Arial" w:cs="Arial"/>
              <w:sz w:val="22"/>
              <w:szCs w:val="22"/>
            </w:rPr>
            <w:t xml:space="preserve">to </w:t>
          </w:r>
          <w:r w:rsidRPr="00FB3784">
            <w:rPr>
              <w:rFonts w:ascii="Arial" w:hAnsi="Arial" w:cs="Arial"/>
              <w:sz w:val="22"/>
              <w:szCs w:val="22"/>
            </w:rPr>
            <w:t xml:space="preserve">be </w:t>
          </w:r>
          <w:r w:rsidR="000674DB">
            <w:rPr>
              <w:rFonts w:ascii="Arial" w:hAnsi="Arial" w:cs="Arial"/>
              <w:sz w:val="22"/>
              <w:szCs w:val="22"/>
            </w:rPr>
            <w:t xml:space="preserve">development </w:t>
          </w:r>
          <w:r w:rsidRPr="00FB3784">
            <w:rPr>
              <w:rFonts w:ascii="Arial" w:hAnsi="Arial" w:cs="Arial"/>
              <w:sz w:val="22"/>
              <w:szCs w:val="22"/>
            </w:rPr>
            <w:t>centres control</w:t>
          </w:r>
          <w:r w:rsidR="000674DB">
            <w:rPr>
              <w:rFonts w:ascii="Arial" w:hAnsi="Arial" w:cs="Arial"/>
              <w:sz w:val="22"/>
              <w:szCs w:val="22"/>
            </w:rPr>
            <w:t>ling</w:t>
          </w:r>
          <w:r w:rsidRPr="00FB3784">
            <w:rPr>
              <w:rFonts w:ascii="Arial" w:hAnsi="Arial" w:cs="Arial"/>
              <w:sz w:val="22"/>
              <w:szCs w:val="22"/>
            </w:rPr>
            <w:t xml:space="preserve"> services and infrastructure projects within their jurisdiction</w:t>
          </w:r>
          <w:r w:rsidR="000674DB">
            <w:rPr>
              <w:rFonts w:ascii="Arial" w:hAnsi="Arial" w:cs="Arial"/>
              <w:sz w:val="22"/>
              <w:szCs w:val="22"/>
            </w:rPr>
            <w:t>s</w:t>
          </w:r>
          <w:r w:rsidR="000D1FDA">
            <w:rPr>
              <w:rFonts w:ascii="Arial" w:hAnsi="Arial" w:cs="Arial"/>
              <w:sz w:val="22"/>
              <w:szCs w:val="22"/>
            </w:rPr>
            <w:t>.</w:t>
          </w:r>
          <w:r w:rsidR="00374DD1">
            <w:rPr>
              <w:rFonts w:ascii="Arial" w:hAnsi="Arial" w:cs="Arial"/>
              <w:sz w:val="22"/>
              <w:szCs w:val="22"/>
            </w:rPr>
            <w:t xml:space="preserve"> </w:t>
          </w:r>
          <w:r w:rsidR="008944AD">
            <w:rPr>
              <w:rFonts w:ascii="Arial" w:hAnsi="Arial" w:cs="Arial"/>
              <w:sz w:val="22"/>
              <w:szCs w:val="22"/>
            </w:rPr>
            <w:t xml:space="preserve">The session learnt that over </w:t>
          </w:r>
          <w:r w:rsidR="00374DD1">
            <w:rPr>
              <w:rFonts w:ascii="Arial" w:hAnsi="Arial" w:cs="Arial"/>
              <w:sz w:val="22"/>
              <w:szCs w:val="22"/>
            </w:rPr>
            <w:t>R1</w:t>
          </w:r>
          <w:r w:rsidR="0011658D">
            <w:rPr>
              <w:rFonts w:ascii="Arial" w:hAnsi="Arial" w:cs="Arial"/>
              <w:sz w:val="22"/>
              <w:szCs w:val="22"/>
            </w:rPr>
            <w:t>80</w:t>
          </w:r>
          <w:r w:rsidR="008944AD">
            <w:rPr>
              <w:rFonts w:ascii="Arial" w:hAnsi="Arial" w:cs="Arial"/>
              <w:sz w:val="22"/>
              <w:szCs w:val="22"/>
            </w:rPr>
            <w:t xml:space="preserve"> bn </w:t>
          </w:r>
          <w:r w:rsidR="00374DD1">
            <w:rPr>
              <w:rFonts w:ascii="Arial" w:hAnsi="Arial" w:cs="Arial"/>
              <w:sz w:val="22"/>
              <w:szCs w:val="22"/>
            </w:rPr>
            <w:t>has been spent on the program</w:t>
          </w:r>
          <w:r w:rsidR="0079779A">
            <w:rPr>
              <w:rFonts w:ascii="Arial" w:hAnsi="Arial" w:cs="Arial"/>
              <w:sz w:val="22"/>
              <w:szCs w:val="22"/>
            </w:rPr>
            <w:t>me</w:t>
          </w:r>
          <w:r w:rsidR="00374DD1">
            <w:rPr>
              <w:rFonts w:ascii="Arial" w:hAnsi="Arial" w:cs="Arial"/>
              <w:sz w:val="22"/>
              <w:szCs w:val="22"/>
            </w:rPr>
            <w:t xml:space="preserve"> since </w:t>
          </w:r>
          <w:r w:rsidR="008944AD">
            <w:rPr>
              <w:rFonts w:ascii="Arial" w:hAnsi="Arial" w:cs="Arial"/>
              <w:sz w:val="22"/>
              <w:szCs w:val="22"/>
            </w:rPr>
            <w:t>200</w:t>
          </w:r>
          <w:r w:rsidR="001A3C74">
            <w:rPr>
              <w:rFonts w:ascii="Arial" w:hAnsi="Arial" w:cs="Arial"/>
              <w:sz w:val="22"/>
              <w:szCs w:val="22"/>
            </w:rPr>
            <w:t>4</w:t>
          </w:r>
          <w:r w:rsidR="008944AD">
            <w:rPr>
              <w:rFonts w:ascii="Arial" w:hAnsi="Arial" w:cs="Arial"/>
              <w:sz w:val="22"/>
              <w:szCs w:val="22"/>
            </w:rPr>
            <w:t xml:space="preserve">, with </w:t>
          </w:r>
          <w:r w:rsidR="00374DD1">
            <w:rPr>
              <w:rFonts w:ascii="Arial" w:hAnsi="Arial" w:cs="Arial"/>
              <w:sz w:val="22"/>
              <w:szCs w:val="22"/>
            </w:rPr>
            <w:t xml:space="preserve">54% </w:t>
          </w:r>
          <w:r w:rsidR="008944AD">
            <w:rPr>
              <w:rFonts w:ascii="Arial" w:hAnsi="Arial" w:cs="Arial"/>
              <w:sz w:val="22"/>
              <w:szCs w:val="22"/>
            </w:rPr>
            <w:t xml:space="preserve">of the budget </w:t>
          </w:r>
          <w:r w:rsidR="00374DD1">
            <w:rPr>
              <w:rFonts w:ascii="Arial" w:hAnsi="Arial" w:cs="Arial"/>
              <w:sz w:val="22"/>
              <w:szCs w:val="22"/>
            </w:rPr>
            <w:t>dedicated to water and sanitation infrastructure.</w:t>
          </w:r>
          <w:r w:rsidR="000D1FDA">
            <w:rPr>
              <w:rFonts w:ascii="Arial" w:hAnsi="Arial" w:cs="Arial"/>
              <w:sz w:val="22"/>
              <w:szCs w:val="22"/>
            </w:rPr>
            <w:t xml:space="preserve"> </w:t>
          </w:r>
          <w:r w:rsidR="008944AD">
            <w:rPr>
              <w:rFonts w:ascii="Arial" w:hAnsi="Arial" w:cs="Arial"/>
              <w:sz w:val="22"/>
              <w:szCs w:val="22"/>
            </w:rPr>
            <w:t>Th</w:t>
          </w:r>
          <w:r w:rsidR="001A3C74">
            <w:rPr>
              <w:rFonts w:ascii="Arial" w:hAnsi="Arial" w:cs="Arial"/>
              <w:sz w:val="22"/>
              <w:szCs w:val="22"/>
            </w:rPr>
            <w:t xml:space="preserve">e MIG </w:t>
          </w:r>
          <w:r w:rsidR="000674DB">
            <w:rPr>
              <w:rFonts w:ascii="Arial" w:hAnsi="Arial" w:cs="Arial"/>
              <w:sz w:val="22"/>
              <w:szCs w:val="22"/>
            </w:rPr>
            <w:t xml:space="preserve">investment </w:t>
          </w:r>
          <w:r w:rsidR="008944AD">
            <w:rPr>
              <w:rFonts w:ascii="Arial" w:hAnsi="Arial" w:cs="Arial"/>
              <w:sz w:val="22"/>
              <w:szCs w:val="22"/>
            </w:rPr>
            <w:t xml:space="preserve">has </w:t>
          </w:r>
          <w:r w:rsidR="000674DB">
            <w:rPr>
              <w:rFonts w:ascii="Arial" w:hAnsi="Arial" w:cs="Arial"/>
              <w:sz w:val="22"/>
              <w:szCs w:val="22"/>
            </w:rPr>
            <w:t>significantly</w:t>
          </w:r>
          <w:r w:rsidR="008944AD">
            <w:rPr>
              <w:rFonts w:ascii="Arial" w:hAnsi="Arial" w:cs="Arial"/>
              <w:sz w:val="22"/>
              <w:szCs w:val="22"/>
            </w:rPr>
            <w:t xml:space="preserve"> improve</w:t>
          </w:r>
          <w:r w:rsidR="000674DB">
            <w:rPr>
              <w:rFonts w:ascii="Arial" w:hAnsi="Arial" w:cs="Arial"/>
              <w:sz w:val="22"/>
              <w:szCs w:val="22"/>
            </w:rPr>
            <w:t xml:space="preserve">d many families and communities, providing access to roads, water, energy services and decent sanitation. </w:t>
          </w:r>
        </w:p>
        <w:p w14:paraId="28323E4F" w14:textId="77777777" w:rsidR="008944AD" w:rsidRDefault="008944AD" w:rsidP="008944AD">
          <w:pPr>
            <w:spacing w:line="312" w:lineRule="auto"/>
            <w:jc w:val="both"/>
            <w:rPr>
              <w:rFonts w:ascii="Arial" w:hAnsi="Arial" w:cs="Arial"/>
              <w:sz w:val="22"/>
              <w:szCs w:val="22"/>
            </w:rPr>
          </w:pPr>
        </w:p>
        <w:p w14:paraId="2BCAC24C" w14:textId="4951A297" w:rsidR="00403877" w:rsidRDefault="00A35CD1" w:rsidP="008944AD">
          <w:pPr>
            <w:spacing w:line="312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The </w:t>
          </w:r>
          <w:r w:rsidR="008944AD">
            <w:rPr>
              <w:rFonts w:ascii="Arial" w:hAnsi="Arial" w:cs="Arial"/>
              <w:sz w:val="22"/>
              <w:szCs w:val="22"/>
            </w:rPr>
            <w:t xml:space="preserve">session highlighted that the </w:t>
          </w:r>
          <w:r>
            <w:rPr>
              <w:rFonts w:ascii="Arial" w:hAnsi="Arial" w:cs="Arial"/>
              <w:sz w:val="22"/>
              <w:szCs w:val="22"/>
            </w:rPr>
            <w:t>program</w:t>
          </w:r>
          <w:r w:rsidR="0079779A">
            <w:rPr>
              <w:rFonts w:ascii="Arial" w:hAnsi="Arial" w:cs="Arial"/>
              <w:sz w:val="22"/>
              <w:szCs w:val="22"/>
            </w:rPr>
            <w:t>me</w:t>
          </w:r>
          <w:r>
            <w:rPr>
              <w:rFonts w:ascii="Arial" w:hAnsi="Arial" w:cs="Arial"/>
              <w:sz w:val="22"/>
              <w:szCs w:val="22"/>
            </w:rPr>
            <w:t xml:space="preserve"> achieved 98% performance </w:t>
          </w:r>
          <w:r w:rsidR="008944AD">
            <w:rPr>
              <w:rFonts w:ascii="Arial" w:hAnsi="Arial" w:cs="Arial"/>
              <w:sz w:val="22"/>
              <w:szCs w:val="22"/>
            </w:rPr>
            <w:t xml:space="preserve">on expenditure during 2004-2009. However, expenditure dropped </w:t>
          </w:r>
          <w:r>
            <w:rPr>
              <w:rFonts w:ascii="Arial" w:hAnsi="Arial" w:cs="Arial"/>
              <w:sz w:val="22"/>
              <w:szCs w:val="22"/>
            </w:rPr>
            <w:t xml:space="preserve">to 85% </w:t>
          </w:r>
          <w:r w:rsidR="008944AD">
            <w:rPr>
              <w:rFonts w:ascii="Arial" w:hAnsi="Arial" w:cs="Arial"/>
              <w:sz w:val="22"/>
              <w:szCs w:val="22"/>
            </w:rPr>
            <w:t xml:space="preserve">between 2010 and 2014. </w:t>
          </w:r>
          <w:r w:rsidR="000674DB">
            <w:rPr>
              <w:rFonts w:ascii="Arial" w:hAnsi="Arial" w:cs="Arial"/>
              <w:sz w:val="22"/>
              <w:szCs w:val="22"/>
            </w:rPr>
            <w:t xml:space="preserve">In response, </w:t>
          </w:r>
          <w:r w:rsidR="0012251E">
            <w:rPr>
              <w:rFonts w:ascii="Arial" w:hAnsi="Arial" w:cs="Arial"/>
              <w:sz w:val="22"/>
              <w:szCs w:val="22"/>
            </w:rPr>
            <w:t>the go</w:t>
          </w:r>
          <w:r>
            <w:rPr>
              <w:rFonts w:ascii="Arial" w:hAnsi="Arial" w:cs="Arial"/>
              <w:sz w:val="22"/>
              <w:szCs w:val="22"/>
            </w:rPr>
            <w:t xml:space="preserve">vernment </w:t>
          </w:r>
          <w:r w:rsidR="000674DB">
            <w:rPr>
              <w:rFonts w:ascii="Arial" w:hAnsi="Arial" w:cs="Arial"/>
              <w:sz w:val="22"/>
              <w:szCs w:val="22"/>
            </w:rPr>
            <w:t xml:space="preserve">instituted </w:t>
          </w:r>
          <w:r>
            <w:rPr>
              <w:rFonts w:ascii="Arial" w:hAnsi="Arial" w:cs="Arial"/>
              <w:sz w:val="22"/>
              <w:szCs w:val="22"/>
            </w:rPr>
            <w:t>interventions</w:t>
          </w:r>
          <w:r w:rsidR="0012251E">
            <w:rPr>
              <w:rFonts w:ascii="Arial" w:hAnsi="Arial" w:cs="Arial"/>
              <w:sz w:val="22"/>
              <w:szCs w:val="22"/>
            </w:rPr>
            <w:t>,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="008944AD">
            <w:rPr>
              <w:rFonts w:ascii="Arial" w:hAnsi="Arial" w:cs="Arial"/>
              <w:sz w:val="22"/>
              <w:szCs w:val="22"/>
            </w:rPr>
            <w:t xml:space="preserve">including </w:t>
          </w:r>
          <w:r>
            <w:rPr>
              <w:rFonts w:ascii="Arial" w:hAnsi="Arial" w:cs="Arial"/>
              <w:sz w:val="22"/>
              <w:szCs w:val="22"/>
            </w:rPr>
            <w:t xml:space="preserve">establishing the Municipal Infrastructure Support Agent </w:t>
          </w:r>
          <w:r w:rsidR="000D1FDA">
            <w:rPr>
              <w:rFonts w:ascii="Arial" w:hAnsi="Arial" w:cs="Arial"/>
              <w:sz w:val="22"/>
              <w:szCs w:val="22"/>
            </w:rPr>
            <w:t>in 2012</w:t>
          </w:r>
          <w:r>
            <w:rPr>
              <w:rFonts w:ascii="Arial" w:hAnsi="Arial" w:cs="Arial"/>
              <w:sz w:val="22"/>
              <w:szCs w:val="22"/>
            </w:rPr>
            <w:t xml:space="preserve"> to </w:t>
          </w:r>
          <w:r w:rsidR="005F380F">
            <w:rPr>
              <w:rFonts w:ascii="Arial" w:hAnsi="Arial" w:cs="Arial"/>
              <w:sz w:val="22"/>
              <w:szCs w:val="22"/>
            </w:rPr>
            <w:t xml:space="preserve">provide technical </w:t>
          </w:r>
          <w:r>
            <w:rPr>
              <w:rFonts w:ascii="Arial" w:hAnsi="Arial" w:cs="Arial"/>
              <w:sz w:val="22"/>
              <w:szCs w:val="22"/>
            </w:rPr>
            <w:t xml:space="preserve">support </w:t>
          </w:r>
          <w:r w:rsidR="005F380F">
            <w:rPr>
              <w:rFonts w:ascii="Arial" w:hAnsi="Arial" w:cs="Arial"/>
              <w:sz w:val="22"/>
              <w:szCs w:val="22"/>
            </w:rPr>
            <w:t xml:space="preserve">to </w:t>
          </w:r>
          <w:r>
            <w:rPr>
              <w:rFonts w:ascii="Arial" w:hAnsi="Arial" w:cs="Arial"/>
              <w:sz w:val="22"/>
              <w:szCs w:val="22"/>
            </w:rPr>
            <w:t>struggling municipalities. Th</w:t>
          </w:r>
          <w:r w:rsidR="005F380F">
            <w:rPr>
              <w:rFonts w:ascii="Arial" w:hAnsi="Arial" w:cs="Arial"/>
              <w:sz w:val="22"/>
              <w:szCs w:val="22"/>
            </w:rPr>
            <w:t xml:space="preserve">e interventions </w:t>
          </w:r>
          <w:r>
            <w:rPr>
              <w:rFonts w:ascii="Arial" w:hAnsi="Arial" w:cs="Arial"/>
              <w:sz w:val="22"/>
              <w:szCs w:val="22"/>
            </w:rPr>
            <w:t>imp</w:t>
          </w:r>
          <w:r w:rsidR="00512365">
            <w:rPr>
              <w:rFonts w:ascii="Arial" w:hAnsi="Arial" w:cs="Arial"/>
              <w:sz w:val="22"/>
              <w:szCs w:val="22"/>
            </w:rPr>
            <w:t xml:space="preserve">roved </w:t>
          </w:r>
          <w:r w:rsidR="005F380F">
            <w:rPr>
              <w:rFonts w:ascii="Arial" w:hAnsi="Arial" w:cs="Arial"/>
              <w:sz w:val="22"/>
              <w:szCs w:val="22"/>
            </w:rPr>
            <w:t>program</w:t>
          </w:r>
          <w:r w:rsidR="0079779A">
            <w:rPr>
              <w:rFonts w:ascii="Arial" w:hAnsi="Arial" w:cs="Arial"/>
              <w:sz w:val="22"/>
              <w:szCs w:val="22"/>
            </w:rPr>
            <w:t>me</w:t>
          </w:r>
          <w:r w:rsidR="005F380F">
            <w:rPr>
              <w:rFonts w:ascii="Arial" w:hAnsi="Arial" w:cs="Arial"/>
              <w:sz w:val="22"/>
              <w:szCs w:val="22"/>
            </w:rPr>
            <w:t xml:space="preserve"> </w:t>
          </w:r>
          <w:r w:rsidR="00512365">
            <w:rPr>
              <w:rFonts w:ascii="Arial" w:hAnsi="Arial" w:cs="Arial"/>
              <w:sz w:val="22"/>
              <w:szCs w:val="22"/>
            </w:rPr>
            <w:t xml:space="preserve">performance </w:t>
          </w:r>
          <w:r w:rsidR="000D1FDA">
            <w:rPr>
              <w:rFonts w:ascii="Arial" w:hAnsi="Arial" w:cs="Arial"/>
              <w:sz w:val="22"/>
              <w:szCs w:val="22"/>
            </w:rPr>
            <w:t xml:space="preserve">from 85% </w:t>
          </w:r>
          <w:r w:rsidR="00512365">
            <w:rPr>
              <w:rFonts w:ascii="Arial" w:hAnsi="Arial" w:cs="Arial"/>
              <w:sz w:val="22"/>
              <w:szCs w:val="22"/>
            </w:rPr>
            <w:t>to 9</w:t>
          </w:r>
          <w:r w:rsidR="0011658D">
            <w:rPr>
              <w:rFonts w:ascii="Arial" w:hAnsi="Arial" w:cs="Arial"/>
              <w:sz w:val="22"/>
              <w:szCs w:val="22"/>
            </w:rPr>
            <w:t>3</w:t>
          </w:r>
          <w:r w:rsidR="00512365">
            <w:rPr>
              <w:rFonts w:ascii="Arial" w:hAnsi="Arial" w:cs="Arial"/>
              <w:sz w:val="22"/>
              <w:szCs w:val="22"/>
            </w:rPr>
            <w:t>% in the f</w:t>
          </w:r>
          <w:r w:rsidR="00901C67">
            <w:rPr>
              <w:rFonts w:ascii="Arial" w:hAnsi="Arial" w:cs="Arial"/>
              <w:sz w:val="22"/>
              <w:szCs w:val="22"/>
            </w:rPr>
            <w:t>ive</w:t>
          </w:r>
          <w:r w:rsidR="00512365">
            <w:rPr>
              <w:rFonts w:ascii="Arial" w:hAnsi="Arial" w:cs="Arial"/>
              <w:sz w:val="22"/>
              <w:szCs w:val="22"/>
            </w:rPr>
            <w:t xml:space="preserve"> years to 201</w:t>
          </w:r>
          <w:r w:rsidR="0011658D">
            <w:rPr>
              <w:rFonts w:ascii="Arial" w:hAnsi="Arial" w:cs="Arial"/>
              <w:sz w:val="22"/>
              <w:szCs w:val="22"/>
            </w:rPr>
            <w:t>9</w:t>
          </w:r>
          <w:r w:rsidR="00512365">
            <w:rPr>
              <w:rFonts w:ascii="Arial" w:hAnsi="Arial" w:cs="Arial"/>
              <w:sz w:val="22"/>
              <w:szCs w:val="22"/>
            </w:rPr>
            <w:t>.</w:t>
          </w:r>
          <w:r w:rsidR="00901C67">
            <w:rPr>
              <w:rFonts w:ascii="Arial" w:hAnsi="Arial" w:cs="Arial"/>
              <w:sz w:val="22"/>
              <w:szCs w:val="22"/>
            </w:rPr>
            <w:t xml:space="preserve"> </w:t>
          </w:r>
          <w:r w:rsidR="005F380F">
            <w:rPr>
              <w:rFonts w:ascii="Arial" w:hAnsi="Arial" w:cs="Arial"/>
              <w:sz w:val="22"/>
              <w:szCs w:val="22"/>
            </w:rPr>
            <w:t xml:space="preserve">However, in 2020, the Covid-19 pandemic resulted in a </w:t>
          </w:r>
          <w:r w:rsidR="000674DB">
            <w:rPr>
              <w:rFonts w:ascii="Arial" w:hAnsi="Arial" w:cs="Arial"/>
              <w:sz w:val="22"/>
              <w:szCs w:val="22"/>
            </w:rPr>
            <w:t xml:space="preserve">performance </w:t>
          </w:r>
          <w:r w:rsidR="005F380F">
            <w:rPr>
              <w:rFonts w:ascii="Arial" w:hAnsi="Arial" w:cs="Arial"/>
              <w:sz w:val="22"/>
              <w:szCs w:val="22"/>
            </w:rPr>
            <w:t xml:space="preserve">drop of </w:t>
          </w:r>
          <w:r w:rsidR="00901C67" w:rsidRPr="00901C67">
            <w:rPr>
              <w:rFonts w:ascii="Arial" w:hAnsi="Arial" w:cs="Arial"/>
              <w:sz w:val="22"/>
              <w:szCs w:val="22"/>
            </w:rPr>
            <w:t>more than 10%</w:t>
          </w:r>
          <w:r w:rsidR="005F380F">
            <w:rPr>
              <w:rFonts w:ascii="Arial" w:hAnsi="Arial" w:cs="Arial"/>
              <w:sz w:val="22"/>
              <w:szCs w:val="22"/>
            </w:rPr>
            <w:t>.</w:t>
          </w:r>
          <w:r w:rsidR="000674DB">
            <w:rPr>
              <w:rFonts w:ascii="Arial" w:hAnsi="Arial" w:cs="Arial"/>
              <w:sz w:val="22"/>
              <w:szCs w:val="22"/>
            </w:rPr>
            <w:t xml:space="preserve"> </w:t>
          </w:r>
          <w:r w:rsidR="00703319">
            <w:rPr>
              <w:rFonts w:ascii="Arial" w:hAnsi="Arial" w:cs="Arial"/>
              <w:sz w:val="22"/>
              <w:szCs w:val="22"/>
            </w:rPr>
            <w:t>P</w:t>
          </w:r>
          <w:r w:rsidR="000674DB">
            <w:rPr>
              <w:rFonts w:ascii="Arial" w:hAnsi="Arial" w:cs="Arial"/>
              <w:sz w:val="22"/>
              <w:szCs w:val="22"/>
            </w:rPr>
            <w:t xml:space="preserve">articipants cautioned </w:t>
          </w:r>
          <w:r w:rsidR="0012251E">
            <w:rPr>
              <w:rFonts w:ascii="Arial" w:hAnsi="Arial" w:cs="Arial"/>
              <w:sz w:val="22"/>
              <w:szCs w:val="22"/>
            </w:rPr>
            <w:t>about using e</w:t>
          </w:r>
          <w:r w:rsidR="000674DB">
            <w:rPr>
              <w:rFonts w:ascii="Arial" w:hAnsi="Arial" w:cs="Arial"/>
              <w:sz w:val="22"/>
              <w:szCs w:val="22"/>
            </w:rPr>
            <w:t>xpenditure as a proxy for performance and recommended that actual physical infrastruct</w:t>
          </w:r>
          <w:r w:rsidR="005A78CB">
            <w:rPr>
              <w:rFonts w:ascii="Arial" w:hAnsi="Arial" w:cs="Arial"/>
              <w:sz w:val="22"/>
              <w:szCs w:val="22"/>
            </w:rPr>
            <w:t>u</w:t>
          </w:r>
          <w:r w:rsidR="000674DB">
            <w:rPr>
              <w:rFonts w:ascii="Arial" w:hAnsi="Arial" w:cs="Arial"/>
              <w:sz w:val="22"/>
              <w:szCs w:val="22"/>
            </w:rPr>
            <w:t xml:space="preserve">re delivery be added as a performance indicator. </w:t>
          </w:r>
          <w:r w:rsidR="005F380F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5D825ADA" w14:textId="77777777" w:rsidR="008944AD" w:rsidRDefault="008944AD" w:rsidP="005A78CB">
          <w:pPr>
            <w:widowControl w:val="0"/>
            <w:spacing w:line="312" w:lineRule="auto"/>
            <w:jc w:val="both"/>
            <w:rPr>
              <w:rFonts w:ascii="Arial" w:hAnsi="Arial" w:cs="Arial"/>
              <w:sz w:val="22"/>
              <w:szCs w:val="22"/>
            </w:rPr>
          </w:pPr>
        </w:p>
        <w:p w14:paraId="1C8CAD7C" w14:textId="73405E40" w:rsidR="00E7015A" w:rsidRDefault="005F380F" w:rsidP="005A78CB">
          <w:pPr>
            <w:widowControl w:val="0"/>
            <w:spacing w:line="312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Going forward and </w:t>
          </w:r>
          <w:r w:rsidR="00403877">
            <w:rPr>
              <w:rFonts w:ascii="Arial" w:hAnsi="Arial" w:cs="Arial"/>
              <w:sz w:val="22"/>
              <w:szCs w:val="22"/>
            </w:rPr>
            <w:t xml:space="preserve">to improve </w:t>
          </w:r>
          <w:r>
            <w:rPr>
              <w:rFonts w:ascii="Arial" w:hAnsi="Arial" w:cs="Arial"/>
              <w:sz w:val="22"/>
              <w:szCs w:val="22"/>
            </w:rPr>
            <w:t>program</w:t>
          </w:r>
          <w:r w:rsidR="0079779A">
            <w:rPr>
              <w:rFonts w:ascii="Arial" w:hAnsi="Arial" w:cs="Arial"/>
              <w:sz w:val="22"/>
              <w:szCs w:val="22"/>
            </w:rPr>
            <w:t>me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="00E7015A">
            <w:rPr>
              <w:rFonts w:ascii="Arial" w:hAnsi="Arial" w:cs="Arial"/>
              <w:sz w:val="22"/>
              <w:szCs w:val="22"/>
            </w:rPr>
            <w:t>performance</w:t>
          </w:r>
          <w:r>
            <w:rPr>
              <w:rFonts w:ascii="Arial" w:hAnsi="Arial" w:cs="Arial"/>
              <w:sz w:val="22"/>
              <w:szCs w:val="22"/>
            </w:rPr>
            <w:t xml:space="preserve">, participants </w:t>
          </w:r>
          <w:r w:rsidR="00E7015A">
            <w:rPr>
              <w:rFonts w:ascii="Arial" w:hAnsi="Arial" w:cs="Arial"/>
              <w:sz w:val="22"/>
              <w:szCs w:val="22"/>
            </w:rPr>
            <w:t xml:space="preserve">recommended that </w:t>
          </w:r>
          <w:r w:rsidR="00E7015A" w:rsidRPr="006D3822">
            <w:rPr>
              <w:rFonts w:ascii="Arial" w:hAnsi="Arial" w:cs="Arial"/>
              <w:sz w:val="22"/>
              <w:szCs w:val="22"/>
            </w:rPr>
            <w:t xml:space="preserve">sector </w:t>
          </w:r>
          <w:r w:rsidR="00575DCB">
            <w:rPr>
              <w:rFonts w:ascii="Arial" w:hAnsi="Arial" w:cs="Arial"/>
              <w:sz w:val="22"/>
              <w:szCs w:val="22"/>
            </w:rPr>
            <w:t>d</w:t>
          </w:r>
          <w:r w:rsidR="00E7015A" w:rsidRPr="006D3822">
            <w:rPr>
              <w:rFonts w:ascii="Arial" w:hAnsi="Arial" w:cs="Arial"/>
              <w:sz w:val="22"/>
              <w:szCs w:val="22"/>
            </w:rPr>
            <w:t>epartments</w:t>
          </w:r>
          <w:r>
            <w:rPr>
              <w:rFonts w:ascii="Arial" w:hAnsi="Arial" w:cs="Arial"/>
              <w:sz w:val="22"/>
              <w:szCs w:val="22"/>
            </w:rPr>
            <w:t xml:space="preserve">, </w:t>
          </w:r>
          <w:r w:rsidR="00575DCB">
            <w:rPr>
              <w:rFonts w:ascii="Arial" w:hAnsi="Arial" w:cs="Arial"/>
              <w:sz w:val="22"/>
              <w:szCs w:val="22"/>
            </w:rPr>
            <w:t>p</w:t>
          </w:r>
          <w:r w:rsidR="00E7015A" w:rsidRPr="006D3822">
            <w:rPr>
              <w:rFonts w:ascii="Arial" w:hAnsi="Arial" w:cs="Arial"/>
              <w:sz w:val="22"/>
              <w:szCs w:val="22"/>
            </w:rPr>
            <w:t xml:space="preserve">rovinces </w:t>
          </w:r>
          <w:r>
            <w:rPr>
              <w:rFonts w:ascii="Arial" w:hAnsi="Arial" w:cs="Arial"/>
              <w:sz w:val="22"/>
              <w:szCs w:val="22"/>
            </w:rPr>
            <w:t xml:space="preserve">and key stakeholders </w:t>
          </w:r>
          <w:r w:rsidR="00E7015A">
            <w:rPr>
              <w:rFonts w:ascii="Arial" w:hAnsi="Arial" w:cs="Arial"/>
              <w:sz w:val="22"/>
              <w:szCs w:val="22"/>
            </w:rPr>
            <w:t>provide m</w:t>
          </w:r>
          <w:r w:rsidR="00E7015A" w:rsidRPr="006D3822">
            <w:rPr>
              <w:rFonts w:ascii="Arial" w:hAnsi="Arial" w:cs="Arial"/>
              <w:sz w:val="22"/>
              <w:szCs w:val="22"/>
            </w:rPr>
            <w:t xml:space="preserve">ore </w:t>
          </w:r>
          <w:r>
            <w:rPr>
              <w:rFonts w:ascii="Arial" w:hAnsi="Arial" w:cs="Arial"/>
              <w:sz w:val="22"/>
              <w:szCs w:val="22"/>
            </w:rPr>
            <w:t xml:space="preserve">technical </w:t>
          </w:r>
          <w:r w:rsidR="00575DCB">
            <w:rPr>
              <w:rFonts w:ascii="Arial" w:hAnsi="Arial" w:cs="Arial"/>
              <w:sz w:val="22"/>
              <w:szCs w:val="22"/>
            </w:rPr>
            <w:t xml:space="preserve">support, </w:t>
          </w:r>
          <w:r>
            <w:rPr>
              <w:rFonts w:ascii="Arial" w:hAnsi="Arial" w:cs="Arial"/>
              <w:sz w:val="22"/>
              <w:szCs w:val="22"/>
            </w:rPr>
            <w:t xml:space="preserve">as well </w:t>
          </w:r>
          <w:r w:rsidR="00575DCB">
            <w:rPr>
              <w:rFonts w:ascii="Arial" w:hAnsi="Arial" w:cs="Arial"/>
              <w:sz w:val="22"/>
              <w:szCs w:val="22"/>
            </w:rPr>
            <w:t xml:space="preserve">as </w:t>
          </w:r>
          <w:r>
            <w:rPr>
              <w:rFonts w:ascii="Arial" w:hAnsi="Arial" w:cs="Arial"/>
              <w:sz w:val="22"/>
              <w:szCs w:val="22"/>
            </w:rPr>
            <w:t xml:space="preserve">undertake </w:t>
          </w:r>
          <w:r w:rsidR="00E7015A">
            <w:rPr>
              <w:rFonts w:ascii="Arial" w:hAnsi="Arial" w:cs="Arial"/>
              <w:sz w:val="22"/>
              <w:szCs w:val="22"/>
            </w:rPr>
            <w:t>r</w:t>
          </w:r>
          <w:r w:rsidR="00E7015A" w:rsidRPr="006D3822">
            <w:rPr>
              <w:rFonts w:ascii="Arial" w:hAnsi="Arial" w:cs="Arial"/>
              <w:sz w:val="22"/>
              <w:szCs w:val="22"/>
            </w:rPr>
            <w:t>egular on-site verification</w:t>
          </w:r>
          <w:r w:rsidR="00E7015A">
            <w:rPr>
              <w:rFonts w:ascii="Arial" w:hAnsi="Arial" w:cs="Arial"/>
              <w:sz w:val="22"/>
              <w:szCs w:val="22"/>
            </w:rPr>
            <w:t xml:space="preserve">s to identify </w:t>
          </w:r>
          <w:r w:rsidR="0012251E">
            <w:rPr>
              <w:rFonts w:ascii="Arial" w:hAnsi="Arial" w:cs="Arial"/>
              <w:sz w:val="22"/>
              <w:szCs w:val="22"/>
            </w:rPr>
            <w:t>significant b</w:t>
          </w:r>
          <w:r w:rsidR="00E7015A">
            <w:rPr>
              <w:rFonts w:ascii="Arial" w:hAnsi="Arial" w:cs="Arial"/>
              <w:sz w:val="22"/>
              <w:szCs w:val="22"/>
            </w:rPr>
            <w:t xml:space="preserve">ottlenecks </w:t>
          </w:r>
          <w:r>
            <w:rPr>
              <w:rFonts w:ascii="Arial" w:hAnsi="Arial" w:cs="Arial"/>
              <w:sz w:val="22"/>
              <w:szCs w:val="22"/>
            </w:rPr>
            <w:t xml:space="preserve">for </w:t>
          </w:r>
          <w:r w:rsidR="0012251E">
            <w:rPr>
              <w:rFonts w:ascii="Arial" w:hAnsi="Arial" w:cs="Arial"/>
              <w:sz w:val="22"/>
              <w:szCs w:val="22"/>
            </w:rPr>
            <w:t xml:space="preserve">a </w:t>
          </w:r>
          <w:r>
            <w:rPr>
              <w:rFonts w:ascii="Arial" w:hAnsi="Arial" w:cs="Arial"/>
              <w:sz w:val="22"/>
              <w:szCs w:val="22"/>
            </w:rPr>
            <w:t>quick resolution.</w:t>
          </w:r>
        </w:p>
        <w:p w14:paraId="39DBF7D3" w14:textId="55A804A7" w:rsidR="00B00029" w:rsidRPr="00A713A2" w:rsidRDefault="00C62706" w:rsidP="008944AD">
          <w:pPr>
            <w:spacing w:line="312" w:lineRule="auto"/>
            <w:rPr>
              <w:rFonts w:ascii="Arial" w:hAnsi="Arial" w:cs="Arial"/>
              <w:b/>
              <w:sz w:val="22"/>
              <w:szCs w:val="22"/>
            </w:rPr>
          </w:pPr>
        </w:p>
      </w:sdtContent>
    </w:sdt>
    <w:bookmarkStart w:id="0" w:name="_Toc5641255" w:displacedByCustomXml="prev"/>
    <w:bookmarkEnd w:id="0" w:displacedByCustomXml="prev"/>
    <w:bookmarkStart w:id="1" w:name="_Toc474712833" w:displacedByCustomXml="prev"/>
    <w:bookmarkEnd w:id="1" w:displacedByCustomXml="prev"/>
    <w:bookmarkStart w:id="2" w:name="_Toc474712742" w:displacedByCustomXml="prev"/>
    <w:bookmarkEnd w:id="2" w:displacedByCustomXml="prev"/>
    <w:bookmarkStart w:id="3" w:name="_Toc363410780" w:displacedByCustomXml="prev"/>
    <w:bookmarkEnd w:id="3" w:displacedByCustomXml="prev"/>
    <w:sectPr w:rsidR="00B00029" w:rsidRPr="00A713A2" w:rsidSect="005F380F">
      <w:footerReference w:type="default" r:id="rId9"/>
      <w:pgSz w:w="11906" w:h="16838"/>
      <w:pgMar w:top="1440" w:right="1440" w:bottom="1440" w:left="1440" w:header="709" w:footer="2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CA33" w14:textId="77777777" w:rsidR="00C62706" w:rsidRDefault="00C62706" w:rsidP="003836A0">
      <w:r>
        <w:separator/>
      </w:r>
    </w:p>
  </w:endnote>
  <w:endnote w:type="continuationSeparator" w:id="0">
    <w:p w14:paraId="140362B9" w14:textId="77777777" w:rsidR="00C62706" w:rsidRDefault="00C62706" w:rsidP="0038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8125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201040" w14:textId="77777777" w:rsidR="004F5006" w:rsidRDefault="004F50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1C55EB" w14:textId="77777777" w:rsidR="00F341C6" w:rsidRDefault="00F34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7D5A" w14:textId="77777777" w:rsidR="00C62706" w:rsidRDefault="00C62706" w:rsidP="003836A0">
      <w:r>
        <w:separator/>
      </w:r>
    </w:p>
  </w:footnote>
  <w:footnote w:type="continuationSeparator" w:id="0">
    <w:p w14:paraId="411B36C0" w14:textId="77777777" w:rsidR="00C62706" w:rsidRDefault="00C62706" w:rsidP="0038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861"/>
    <w:multiLevelType w:val="hybridMultilevel"/>
    <w:tmpl w:val="92AA1AF0"/>
    <w:lvl w:ilvl="0" w:tplc="CD78FF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F603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E1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B26B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541C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26FF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7646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3415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86AE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A8685F"/>
    <w:multiLevelType w:val="multilevel"/>
    <w:tmpl w:val="D9B2108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00206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color w:val="00666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197A92"/>
    <w:multiLevelType w:val="hybridMultilevel"/>
    <w:tmpl w:val="76D8AE40"/>
    <w:lvl w:ilvl="0" w:tplc="781C5EDE">
      <w:start w:val="1"/>
      <w:numFmt w:val="decimal"/>
      <w:pStyle w:val="ReferencesCitation"/>
      <w:lvlText w:val="[%1]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1D5C4E"/>
    <w:multiLevelType w:val="hybridMultilevel"/>
    <w:tmpl w:val="6B82B554"/>
    <w:lvl w:ilvl="0" w:tplc="1C09000F">
      <w:start w:val="1"/>
      <w:numFmt w:val="decimal"/>
      <w:lvlText w:val="%1."/>
      <w:lvlJc w:val="left"/>
      <w:pPr>
        <w:ind w:left="765" w:hanging="360"/>
      </w:pPr>
    </w:lvl>
    <w:lvl w:ilvl="1" w:tplc="0590DCAC">
      <w:start w:val="1"/>
      <w:numFmt w:val="decimal"/>
      <w:lvlText w:val="%2)"/>
      <w:lvlJc w:val="left"/>
      <w:pPr>
        <w:ind w:left="1485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252693D"/>
    <w:multiLevelType w:val="hybridMultilevel"/>
    <w:tmpl w:val="3244D226"/>
    <w:lvl w:ilvl="0" w:tplc="70503A36">
      <w:start w:val="1"/>
      <w:numFmt w:val="decimal"/>
      <w:pStyle w:val="TableCaption"/>
      <w:lvlText w:val="Table %1: 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TMwNTe0NDAxtzBS0lEKTi0uzszPAykwrAUAHJK+aiwAAAA="/>
  </w:docVars>
  <w:rsids>
    <w:rsidRoot w:val="003836A0"/>
    <w:rsid w:val="000007F6"/>
    <w:rsid w:val="0000173D"/>
    <w:rsid w:val="00001C21"/>
    <w:rsid w:val="0000248F"/>
    <w:rsid w:val="00002708"/>
    <w:rsid w:val="00003D60"/>
    <w:rsid w:val="00006F5A"/>
    <w:rsid w:val="00007110"/>
    <w:rsid w:val="00010082"/>
    <w:rsid w:val="000101FE"/>
    <w:rsid w:val="00010612"/>
    <w:rsid w:val="00011C24"/>
    <w:rsid w:val="00013BDC"/>
    <w:rsid w:val="00014776"/>
    <w:rsid w:val="00016CA2"/>
    <w:rsid w:val="000176C6"/>
    <w:rsid w:val="00022CB7"/>
    <w:rsid w:val="000242BA"/>
    <w:rsid w:val="000249F6"/>
    <w:rsid w:val="00025283"/>
    <w:rsid w:val="00027198"/>
    <w:rsid w:val="00027602"/>
    <w:rsid w:val="00031679"/>
    <w:rsid w:val="000323DE"/>
    <w:rsid w:val="00032C95"/>
    <w:rsid w:val="00035581"/>
    <w:rsid w:val="00035718"/>
    <w:rsid w:val="00040450"/>
    <w:rsid w:val="00040B70"/>
    <w:rsid w:val="00041643"/>
    <w:rsid w:val="00041BBE"/>
    <w:rsid w:val="00043D57"/>
    <w:rsid w:val="000447D4"/>
    <w:rsid w:val="00044968"/>
    <w:rsid w:val="000453C1"/>
    <w:rsid w:val="00045464"/>
    <w:rsid w:val="000474A5"/>
    <w:rsid w:val="00047EEA"/>
    <w:rsid w:val="00050DCF"/>
    <w:rsid w:val="000551DE"/>
    <w:rsid w:val="00056139"/>
    <w:rsid w:val="000574F3"/>
    <w:rsid w:val="000574FF"/>
    <w:rsid w:val="00057E52"/>
    <w:rsid w:val="00061D1E"/>
    <w:rsid w:val="000651FB"/>
    <w:rsid w:val="0006520F"/>
    <w:rsid w:val="00065DD4"/>
    <w:rsid w:val="00065E07"/>
    <w:rsid w:val="00066127"/>
    <w:rsid w:val="000674DB"/>
    <w:rsid w:val="0007018E"/>
    <w:rsid w:val="00070E59"/>
    <w:rsid w:val="000718AB"/>
    <w:rsid w:val="00072CD7"/>
    <w:rsid w:val="000733F4"/>
    <w:rsid w:val="00074558"/>
    <w:rsid w:val="000815C1"/>
    <w:rsid w:val="000815D4"/>
    <w:rsid w:val="0008365F"/>
    <w:rsid w:val="00087E51"/>
    <w:rsid w:val="00090108"/>
    <w:rsid w:val="00090208"/>
    <w:rsid w:val="00090CB6"/>
    <w:rsid w:val="00093206"/>
    <w:rsid w:val="00093657"/>
    <w:rsid w:val="000939CB"/>
    <w:rsid w:val="00094895"/>
    <w:rsid w:val="00097458"/>
    <w:rsid w:val="0009795D"/>
    <w:rsid w:val="000A0829"/>
    <w:rsid w:val="000A1250"/>
    <w:rsid w:val="000A3394"/>
    <w:rsid w:val="000A36FC"/>
    <w:rsid w:val="000A6172"/>
    <w:rsid w:val="000A62EB"/>
    <w:rsid w:val="000A6540"/>
    <w:rsid w:val="000B0C04"/>
    <w:rsid w:val="000B3658"/>
    <w:rsid w:val="000B5F0D"/>
    <w:rsid w:val="000C0DA1"/>
    <w:rsid w:val="000C382F"/>
    <w:rsid w:val="000C542F"/>
    <w:rsid w:val="000C6222"/>
    <w:rsid w:val="000C6B95"/>
    <w:rsid w:val="000D16C8"/>
    <w:rsid w:val="000D1FDA"/>
    <w:rsid w:val="000D206C"/>
    <w:rsid w:val="000D29CC"/>
    <w:rsid w:val="000D4376"/>
    <w:rsid w:val="000D5C30"/>
    <w:rsid w:val="000D66CD"/>
    <w:rsid w:val="000D7EBB"/>
    <w:rsid w:val="000E0A01"/>
    <w:rsid w:val="000E11B3"/>
    <w:rsid w:val="000E367A"/>
    <w:rsid w:val="000E55A9"/>
    <w:rsid w:val="000F0129"/>
    <w:rsid w:val="000F2604"/>
    <w:rsid w:val="000F2606"/>
    <w:rsid w:val="000F3822"/>
    <w:rsid w:val="000F3E32"/>
    <w:rsid w:val="000F49A5"/>
    <w:rsid w:val="000F546D"/>
    <w:rsid w:val="000F5499"/>
    <w:rsid w:val="000F584E"/>
    <w:rsid w:val="000F59FD"/>
    <w:rsid w:val="0010252A"/>
    <w:rsid w:val="0010344D"/>
    <w:rsid w:val="001045C4"/>
    <w:rsid w:val="00104C66"/>
    <w:rsid w:val="00107DF3"/>
    <w:rsid w:val="001100E6"/>
    <w:rsid w:val="00110A2D"/>
    <w:rsid w:val="00111FEC"/>
    <w:rsid w:val="001125E3"/>
    <w:rsid w:val="00112660"/>
    <w:rsid w:val="00115E66"/>
    <w:rsid w:val="00116077"/>
    <w:rsid w:val="00116309"/>
    <w:rsid w:val="0011658D"/>
    <w:rsid w:val="0012251E"/>
    <w:rsid w:val="00122CB8"/>
    <w:rsid w:val="00124D84"/>
    <w:rsid w:val="00130F11"/>
    <w:rsid w:val="001334CF"/>
    <w:rsid w:val="00133CFE"/>
    <w:rsid w:val="001345F5"/>
    <w:rsid w:val="00135737"/>
    <w:rsid w:val="00136100"/>
    <w:rsid w:val="00141B06"/>
    <w:rsid w:val="00142999"/>
    <w:rsid w:val="00145BD1"/>
    <w:rsid w:val="00145D07"/>
    <w:rsid w:val="0014639F"/>
    <w:rsid w:val="00146FF8"/>
    <w:rsid w:val="00147976"/>
    <w:rsid w:val="00150A36"/>
    <w:rsid w:val="00150A4A"/>
    <w:rsid w:val="00151642"/>
    <w:rsid w:val="00151F59"/>
    <w:rsid w:val="00152077"/>
    <w:rsid w:val="00152ACA"/>
    <w:rsid w:val="001568D3"/>
    <w:rsid w:val="00161532"/>
    <w:rsid w:val="00161B75"/>
    <w:rsid w:val="001630C9"/>
    <w:rsid w:val="00163102"/>
    <w:rsid w:val="00164171"/>
    <w:rsid w:val="001642E8"/>
    <w:rsid w:val="00167A30"/>
    <w:rsid w:val="00167D64"/>
    <w:rsid w:val="001703EA"/>
    <w:rsid w:val="00171E9A"/>
    <w:rsid w:val="00171F68"/>
    <w:rsid w:val="00172730"/>
    <w:rsid w:val="00172C19"/>
    <w:rsid w:val="001765F9"/>
    <w:rsid w:val="001769C2"/>
    <w:rsid w:val="00177185"/>
    <w:rsid w:val="001811A9"/>
    <w:rsid w:val="001816A0"/>
    <w:rsid w:val="00181B34"/>
    <w:rsid w:val="001823A5"/>
    <w:rsid w:val="00184526"/>
    <w:rsid w:val="00185387"/>
    <w:rsid w:val="00185EC9"/>
    <w:rsid w:val="0018715A"/>
    <w:rsid w:val="00191C8C"/>
    <w:rsid w:val="001928B2"/>
    <w:rsid w:val="00194CBA"/>
    <w:rsid w:val="001960A8"/>
    <w:rsid w:val="00196761"/>
    <w:rsid w:val="001A3413"/>
    <w:rsid w:val="001A3C74"/>
    <w:rsid w:val="001A6069"/>
    <w:rsid w:val="001A73A7"/>
    <w:rsid w:val="001A7BED"/>
    <w:rsid w:val="001B0674"/>
    <w:rsid w:val="001B1516"/>
    <w:rsid w:val="001B27AD"/>
    <w:rsid w:val="001B29E1"/>
    <w:rsid w:val="001B4B42"/>
    <w:rsid w:val="001B5370"/>
    <w:rsid w:val="001B622E"/>
    <w:rsid w:val="001B72E9"/>
    <w:rsid w:val="001B77D9"/>
    <w:rsid w:val="001C185F"/>
    <w:rsid w:val="001C1B39"/>
    <w:rsid w:val="001C4A92"/>
    <w:rsid w:val="001C535C"/>
    <w:rsid w:val="001D021C"/>
    <w:rsid w:val="001D11A7"/>
    <w:rsid w:val="001D4241"/>
    <w:rsid w:val="001D5A30"/>
    <w:rsid w:val="001E204B"/>
    <w:rsid w:val="001E749E"/>
    <w:rsid w:val="001E79F7"/>
    <w:rsid w:val="001F18BF"/>
    <w:rsid w:val="001F19BC"/>
    <w:rsid w:val="001F1BE7"/>
    <w:rsid w:val="001F2BD9"/>
    <w:rsid w:val="001F2DBD"/>
    <w:rsid w:val="001F790B"/>
    <w:rsid w:val="001F7B4F"/>
    <w:rsid w:val="0020089F"/>
    <w:rsid w:val="00200CA2"/>
    <w:rsid w:val="00201B0D"/>
    <w:rsid w:val="00203F09"/>
    <w:rsid w:val="00205423"/>
    <w:rsid w:val="0020671C"/>
    <w:rsid w:val="00206AAF"/>
    <w:rsid w:val="0020770F"/>
    <w:rsid w:val="00207937"/>
    <w:rsid w:val="002079E5"/>
    <w:rsid w:val="0021056F"/>
    <w:rsid w:val="00210CE9"/>
    <w:rsid w:val="00211095"/>
    <w:rsid w:val="00213358"/>
    <w:rsid w:val="00214760"/>
    <w:rsid w:val="00215029"/>
    <w:rsid w:val="00215F2F"/>
    <w:rsid w:val="002162A8"/>
    <w:rsid w:val="00216598"/>
    <w:rsid w:val="00217605"/>
    <w:rsid w:val="00217D05"/>
    <w:rsid w:val="002226F1"/>
    <w:rsid w:val="0022571E"/>
    <w:rsid w:val="00231BE6"/>
    <w:rsid w:val="00232C84"/>
    <w:rsid w:val="002332B5"/>
    <w:rsid w:val="00236314"/>
    <w:rsid w:val="0023700D"/>
    <w:rsid w:val="0024160F"/>
    <w:rsid w:val="002444A9"/>
    <w:rsid w:val="00245006"/>
    <w:rsid w:val="00245BC1"/>
    <w:rsid w:val="0024754E"/>
    <w:rsid w:val="00250274"/>
    <w:rsid w:val="002506C4"/>
    <w:rsid w:val="0025221A"/>
    <w:rsid w:val="002547BA"/>
    <w:rsid w:val="002553A7"/>
    <w:rsid w:val="00255F92"/>
    <w:rsid w:val="00261455"/>
    <w:rsid w:val="00261F00"/>
    <w:rsid w:val="00263DCC"/>
    <w:rsid w:val="00264DD7"/>
    <w:rsid w:val="00265757"/>
    <w:rsid w:val="0026576D"/>
    <w:rsid w:val="00265D39"/>
    <w:rsid w:val="00267D9D"/>
    <w:rsid w:val="00271FBD"/>
    <w:rsid w:val="002730C1"/>
    <w:rsid w:val="00273C06"/>
    <w:rsid w:val="00274809"/>
    <w:rsid w:val="00274E85"/>
    <w:rsid w:val="00277889"/>
    <w:rsid w:val="0028074F"/>
    <w:rsid w:val="0028200E"/>
    <w:rsid w:val="00287068"/>
    <w:rsid w:val="002875B3"/>
    <w:rsid w:val="00290BB2"/>
    <w:rsid w:val="00290F63"/>
    <w:rsid w:val="00291F09"/>
    <w:rsid w:val="002921C1"/>
    <w:rsid w:val="00293964"/>
    <w:rsid w:val="00295963"/>
    <w:rsid w:val="00295D97"/>
    <w:rsid w:val="00297C43"/>
    <w:rsid w:val="002A00A8"/>
    <w:rsid w:val="002A154B"/>
    <w:rsid w:val="002A2242"/>
    <w:rsid w:val="002A2348"/>
    <w:rsid w:val="002A3B24"/>
    <w:rsid w:val="002A5FDC"/>
    <w:rsid w:val="002A6039"/>
    <w:rsid w:val="002A7916"/>
    <w:rsid w:val="002A7924"/>
    <w:rsid w:val="002B030E"/>
    <w:rsid w:val="002B1BBA"/>
    <w:rsid w:val="002B2109"/>
    <w:rsid w:val="002B31BD"/>
    <w:rsid w:val="002B5853"/>
    <w:rsid w:val="002B58DB"/>
    <w:rsid w:val="002C1388"/>
    <w:rsid w:val="002C1AC2"/>
    <w:rsid w:val="002C35AF"/>
    <w:rsid w:val="002C3E0E"/>
    <w:rsid w:val="002C4E82"/>
    <w:rsid w:val="002C5514"/>
    <w:rsid w:val="002C56C6"/>
    <w:rsid w:val="002C57E3"/>
    <w:rsid w:val="002C7395"/>
    <w:rsid w:val="002D03AD"/>
    <w:rsid w:val="002D1FB4"/>
    <w:rsid w:val="002D22D3"/>
    <w:rsid w:val="002D4222"/>
    <w:rsid w:val="002D4B98"/>
    <w:rsid w:val="002D5329"/>
    <w:rsid w:val="002D5A8B"/>
    <w:rsid w:val="002D7C5B"/>
    <w:rsid w:val="002E136E"/>
    <w:rsid w:val="002E1527"/>
    <w:rsid w:val="002E2A84"/>
    <w:rsid w:val="002E3973"/>
    <w:rsid w:val="002E5628"/>
    <w:rsid w:val="002E7CAE"/>
    <w:rsid w:val="002E7E93"/>
    <w:rsid w:val="002F217C"/>
    <w:rsid w:val="002F24D8"/>
    <w:rsid w:val="002F26AC"/>
    <w:rsid w:val="002F2BA8"/>
    <w:rsid w:val="002F6C11"/>
    <w:rsid w:val="002F725A"/>
    <w:rsid w:val="002F79A8"/>
    <w:rsid w:val="002F7B43"/>
    <w:rsid w:val="003000ED"/>
    <w:rsid w:val="00303E2E"/>
    <w:rsid w:val="00307AEF"/>
    <w:rsid w:val="003100B8"/>
    <w:rsid w:val="00312579"/>
    <w:rsid w:val="00312A11"/>
    <w:rsid w:val="00313C65"/>
    <w:rsid w:val="003147CA"/>
    <w:rsid w:val="003165A8"/>
    <w:rsid w:val="00316685"/>
    <w:rsid w:val="003206CE"/>
    <w:rsid w:val="00320C01"/>
    <w:rsid w:val="00322238"/>
    <w:rsid w:val="003242AA"/>
    <w:rsid w:val="00326D64"/>
    <w:rsid w:val="00327DBA"/>
    <w:rsid w:val="00330CA5"/>
    <w:rsid w:val="00333CCA"/>
    <w:rsid w:val="00333F37"/>
    <w:rsid w:val="00333FE1"/>
    <w:rsid w:val="00335CDC"/>
    <w:rsid w:val="00336BA6"/>
    <w:rsid w:val="00337720"/>
    <w:rsid w:val="00337C6E"/>
    <w:rsid w:val="003412F8"/>
    <w:rsid w:val="0034306C"/>
    <w:rsid w:val="00344517"/>
    <w:rsid w:val="003445BB"/>
    <w:rsid w:val="0034592D"/>
    <w:rsid w:val="00345A1A"/>
    <w:rsid w:val="00346472"/>
    <w:rsid w:val="00351D4E"/>
    <w:rsid w:val="00352647"/>
    <w:rsid w:val="003530E8"/>
    <w:rsid w:val="00354D0C"/>
    <w:rsid w:val="0036005C"/>
    <w:rsid w:val="003620B7"/>
    <w:rsid w:val="003626F0"/>
    <w:rsid w:val="00364572"/>
    <w:rsid w:val="00364DEB"/>
    <w:rsid w:val="00364FBB"/>
    <w:rsid w:val="0036517D"/>
    <w:rsid w:val="00366475"/>
    <w:rsid w:val="00370801"/>
    <w:rsid w:val="00371979"/>
    <w:rsid w:val="00371F0B"/>
    <w:rsid w:val="003721CA"/>
    <w:rsid w:val="00374DD1"/>
    <w:rsid w:val="00375BEB"/>
    <w:rsid w:val="00381DD5"/>
    <w:rsid w:val="0038278E"/>
    <w:rsid w:val="0038310B"/>
    <w:rsid w:val="003836A0"/>
    <w:rsid w:val="00385C91"/>
    <w:rsid w:val="00386F3A"/>
    <w:rsid w:val="00387546"/>
    <w:rsid w:val="003903DB"/>
    <w:rsid w:val="00391E97"/>
    <w:rsid w:val="00392545"/>
    <w:rsid w:val="00393596"/>
    <w:rsid w:val="003942B7"/>
    <w:rsid w:val="003961A3"/>
    <w:rsid w:val="00397777"/>
    <w:rsid w:val="003A01FF"/>
    <w:rsid w:val="003A0468"/>
    <w:rsid w:val="003A0C65"/>
    <w:rsid w:val="003A1CD5"/>
    <w:rsid w:val="003A21E5"/>
    <w:rsid w:val="003A56CD"/>
    <w:rsid w:val="003B3AB5"/>
    <w:rsid w:val="003B3EB3"/>
    <w:rsid w:val="003C053B"/>
    <w:rsid w:val="003C1E6C"/>
    <w:rsid w:val="003C2018"/>
    <w:rsid w:val="003C7D04"/>
    <w:rsid w:val="003D1EDF"/>
    <w:rsid w:val="003D7162"/>
    <w:rsid w:val="003D7987"/>
    <w:rsid w:val="003D7E88"/>
    <w:rsid w:val="003E13E3"/>
    <w:rsid w:val="003E2495"/>
    <w:rsid w:val="003E504E"/>
    <w:rsid w:val="003E61E7"/>
    <w:rsid w:val="003E6620"/>
    <w:rsid w:val="003E7517"/>
    <w:rsid w:val="003F018B"/>
    <w:rsid w:val="003F0704"/>
    <w:rsid w:val="003F104F"/>
    <w:rsid w:val="003F200D"/>
    <w:rsid w:val="003F27FA"/>
    <w:rsid w:val="003F3097"/>
    <w:rsid w:val="003F45E5"/>
    <w:rsid w:val="003F4F3E"/>
    <w:rsid w:val="003F587C"/>
    <w:rsid w:val="003F589E"/>
    <w:rsid w:val="003F77B9"/>
    <w:rsid w:val="004019EB"/>
    <w:rsid w:val="004028F1"/>
    <w:rsid w:val="004032DB"/>
    <w:rsid w:val="00403877"/>
    <w:rsid w:val="004047C6"/>
    <w:rsid w:val="00407064"/>
    <w:rsid w:val="004078CC"/>
    <w:rsid w:val="00410124"/>
    <w:rsid w:val="0041187F"/>
    <w:rsid w:val="00416E05"/>
    <w:rsid w:val="00416FC3"/>
    <w:rsid w:val="00422FC4"/>
    <w:rsid w:val="00423EFE"/>
    <w:rsid w:val="00424360"/>
    <w:rsid w:val="00424527"/>
    <w:rsid w:val="0042512D"/>
    <w:rsid w:val="00427500"/>
    <w:rsid w:val="00430BC8"/>
    <w:rsid w:val="00433353"/>
    <w:rsid w:val="004370B3"/>
    <w:rsid w:val="00437FE7"/>
    <w:rsid w:val="00440D01"/>
    <w:rsid w:val="004431F4"/>
    <w:rsid w:val="0044586C"/>
    <w:rsid w:val="00450205"/>
    <w:rsid w:val="00450372"/>
    <w:rsid w:val="00456F2F"/>
    <w:rsid w:val="00457CD5"/>
    <w:rsid w:val="004600C8"/>
    <w:rsid w:val="00461295"/>
    <w:rsid w:val="00464CB6"/>
    <w:rsid w:val="00465FAE"/>
    <w:rsid w:val="00467235"/>
    <w:rsid w:val="004676DC"/>
    <w:rsid w:val="00467FCA"/>
    <w:rsid w:val="00471CDB"/>
    <w:rsid w:val="004724EE"/>
    <w:rsid w:val="00472B5B"/>
    <w:rsid w:val="004738F0"/>
    <w:rsid w:val="004760C5"/>
    <w:rsid w:val="00476DAD"/>
    <w:rsid w:val="00476E95"/>
    <w:rsid w:val="00477CBB"/>
    <w:rsid w:val="00480699"/>
    <w:rsid w:val="004826D2"/>
    <w:rsid w:val="00482EFD"/>
    <w:rsid w:val="00483470"/>
    <w:rsid w:val="004869F1"/>
    <w:rsid w:val="00486C54"/>
    <w:rsid w:val="0048724A"/>
    <w:rsid w:val="00487B03"/>
    <w:rsid w:val="00490ECE"/>
    <w:rsid w:val="00491C23"/>
    <w:rsid w:val="00491FA7"/>
    <w:rsid w:val="0049202B"/>
    <w:rsid w:val="00494B32"/>
    <w:rsid w:val="00497333"/>
    <w:rsid w:val="004A1482"/>
    <w:rsid w:val="004A29E8"/>
    <w:rsid w:val="004A2A3F"/>
    <w:rsid w:val="004A2B8C"/>
    <w:rsid w:val="004A48C3"/>
    <w:rsid w:val="004A648E"/>
    <w:rsid w:val="004A78BE"/>
    <w:rsid w:val="004A7E14"/>
    <w:rsid w:val="004B22BC"/>
    <w:rsid w:val="004B27AB"/>
    <w:rsid w:val="004B5011"/>
    <w:rsid w:val="004B69A0"/>
    <w:rsid w:val="004B719B"/>
    <w:rsid w:val="004B78D7"/>
    <w:rsid w:val="004C2AF8"/>
    <w:rsid w:val="004C2B68"/>
    <w:rsid w:val="004C3527"/>
    <w:rsid w:val="004C36B5"/>
    <w:rsid w:val="004C3AF2"/>
    <w:rsid w:val="004C3F1D"/>
    <w:rsid w:val="004C4004"/>
    <w:rsid w:val="004C4C2D"/>
    <w:rsid w:val="004C645D"/>
    <w:rsid w:val="004C7083"/>
    <w:rsid w:val="004C7099"/>
    <w:rsid w:val="004D04D6"/>
    <w:rsid w:val="004D139F"/>
    <w:rsid w:val="004D1C5E"/>
    <w:rsid w:val="004D305D"/>
    <w:rsid w:val="004D4CE5"/>
    <w:rsid w:val="004D6B39"/>
    <w:rsid w:val="004E0C5E"/>
    <w:rsid w:val="004E15BE"/>
    <w:rsid w:val="004E2753"/>
    <w:rsid w:val="004E5C4C"/>
    <w:rsid w:val="004F3808"/>
    <w:rsid w:val="004F5006"/>
    <w:rsid w:val="00500315"/>
    <w:rsid w:val="00500A55"/>
    <w:rsid w:val="00500C97"/>
    <w:rsid w:val="00500E62"/>
    <w:rsid w:val="00500F8F"/>
    <w:rsid w:val="005010F8"/>
    <w:rsid w:val="00502728"/>
    <w:rsid w:val="00502D9E"/>
    <w:rsid w:val="005048D2"/>
    <w:rsid w:val="00506E4A"/>
    <w:rsid w:val="00507BA9"/>
    <w:rsid w:val="00510556"/>
    <w:rsid w:val="0051214C"/>
    <w:rsid w:val="00512365"/>
    <w:rsid w:val="00512877"/>
    <w:rsid w:val="00512B8C"/>
    <w:rsid w:val="00513D61"/>
    <w:rsid w:val="0051613A"/>
    <w:rsid w:val="00517973"/>
    <w:rsid w:val="00517D40"/>
    <w:rsid w:val="00520056"/>
    <w:rsid w:val="005208F5"/>
    <w:rsid w:val="005258C7"/>
    <w:rsid w:val="00525C68"/>
    <w:rsid w:val="005322BE"/>
    <w:rsid w:val="00532431"/>
    <w:rsid w:val="00534651"/>
    <w:rsid w:val="00537463"/>
    <w:rsid w:val="00537CB3"/>
    <w:rsid w:val="00542347"/>
    <w:rsid w:val="00542B4C"/>
    <w:rsid w:val="00544A95"/>
    <w:rsid w:val="00545294"/>
    <w:rsid w:val="00545D7B"/>
    <w:rsid w:val="00546C93"/>
    <w:rsid w:val="00550148"/>
    <w:rsid w:val="00551D75"/>
    <w:rsid w:val="005521DB"/>
    <w:rsid w:val="0055269B"/>
    <w:rsid w:val="0055285B"/>
    <w:rsid w:val="005560BF"/>
    <w:rsid w:val="00556CB4"/>
    <w:rsid w:val="0056056E"/>
    <w:rsid w:val="00563D88"/>
    <w:rsid w:val="00564103"/>
    <w:rsid w:val="005643ED"/>
    <w:rsid w:val="00566D24"/>
    <w:rsid w:val="00574808"/>
    <w:rsid w:val="00574F42"/>
    <w:rsid w:val="005756CA"/>
    <w:rsid w:val="00575B84"/>
    <w:rsid w:val="00575DCB"/>
    <w:rsid w:val="0057600C"/>
    <w:rsid w:val="0058016F"/>
    <w:rsid w:val="00580655"/>
    <w:rsid w:val="00583692"/>
    <w:rsid w:val="00584722"/>
    <w:rsid w:val="00584D4D"/>
    <w:rsid w:val="00585CCC"/>
    <w:rsid w:val="00587914"/>
    <w:rsid w:val="00587952"/>
    <w:rsid w:val="00591A4C"/>
    <w:rsid w:val="005946F6"/>
    <w:rsid w:val="005A09A1"/>
    <w:rsid w:val="005A2486"/>
    <w:rsid w:val="005A2CDF"/>
    <w:rsid w:val="005A69FE"/>
    <w:rsid w:val="005A78CB"/>
    <w:rsid w:val="005B0118"/>
    <w:rsid w:val="005C0352"/>
    <w:rsid w:val="005C5631"/>
    <w:rsid w:val="005C5C78"/>
    <w:rsid w:val="005C74D7"/>
    <w:rsid w:val="005D3457"/>
    <w:rsid w:val="005D490C"/>
    <w:rsid w:val="005D64AA"/>
    <w:rsid w:val="005D65DB"/>
    <w:rsid w:val="005D6C85"/>
    <w:rsid w:val="005D6F7A"/>
    <w:rsid w:val="005E0110"/>
    <w:rsid w:val="005E01A7"/>
    <w:rsid w:val="005E0B60"/>
    <w:rsid w:val="005E426B"/>
    <w:rsid w:val="005E4CD9"/>
    <w:rsid w:val="005E63EC"/>
    <w:rsid w:val="005E6510"/>
    <w:rsid w:val="005F0414"/>
    <w:rsid w:val="005F380F"/>
    <w:rsid w:val="005F6714"/>
    <w:rsid w:val="00602D4A"/>
    <w:rsid w:val="00604C41"/>
    <w:rsid w:val="00604FCF"/>
    <w:rsid w:val="00605853"/>
    <w:rsid w:val="00605EB7"/>
    <w:rsid w:val="006066A4"/>
    <w:rsid w:val="00606F9F"/>
    <w:rsid w:val="00607018"/>
    <w:rsid w:val="00610342"/>
    <w:rsid w:val="006113AF"/>
    <w:rsid w:val="00611D0A"/>
    <w:rsid w:val="006121AA"/>
    <w:rsid w:val="006123D9"/>
    <w:rsid w:val="00612585"/>
    <w:rsid w:val="00612946"/>
    <w:rsid w:val="0061314F"/>
    <w:rsid w:val="0061589E"/>
    <w:rsid w:val="00615A79"/>
    <w:rsid w:val="00615C39"/>
    <w:rsid w:val="00617A0C"/>
    <w:rsid w:val="00620658"/>
    <w:rsid w:val="00623C5D"/>
    <w:rsid w:val="00624360"/>
    <w:rsid w:val="006272D2"/>
    <w:rsid w:val="006314DC"/>
    <w:rsid w:val="00632378"/>
    <w:rsid w:val="00632C37"/>
    <w:rsid w:val="0063522A"/>
    <w:rsid w:val="00635528"/>
    <w:rsid w:val="00636D5C"/>
    <w:rsid w:val="00637ADC"/>
    <w:rsid w:val="00645FE6"/>
    <w:rsid w:val="006465AD"/>
    <w:rsid w:val="006476FE"/>
    <w:rsid w:val="00647A96"/>
    <w:rsid w:val="00652B8F"/>
    <w:rsid w:val="006532DF"/>
    <w:rsid w:val="00653DD0"/>
    <w:rsid w:val="00654913"/>
    <w:rsid w:val="00661D3E"/>
    <w:rsid w:val="006633A5"/>
    <w:rsid w:val="00664D7B"/>
    <w:rsid w:val="00666FA2"/>
    <w:rsid w:val="00667112"/>
    <w:rsid w:val="006673C3"/>
    <w:rsid w:val="00674A7B"/>
    <w:rsid w:val="00676797"/>
    <w:rsid w:val="006772EA"/>
    <w:rsid w:val="00677D86"/>
    <w:rsid w:val="00680B3C"/>
    <w:rsid w:val="00681FB7"/>
    <w:rsid w:val="006835B2"/>
    <w:rsid w:val="00683627"/>
    <w:rsid w:val="00683644"/>
    <w:rsid w:val="00685191"/>
    <w:rsid w:val="00685AA8"/>
    <w:rsid w:val="00686AF8"/>
    <w:rsid w:val="006872FD"/>
    <w:rsid w:val="00687667"/>
    <w:rsid w:val="006878C6"/>
    <w:rsid w:val="00692DF8"/>
    <w:rsid w:val="0069301A"/>
    <w:rsid w:val="006946C8"/>
    <w:rsid w:val="0069627E"/>
    <w:rsid w:val="00696FAB"/>
    <w:rsid w:val="00697EE0"/>
    <w:rsid w:val="00697F23"/>
    <w:rsid w:val="006A0C53"/>
    <w:rsid w:val="006A1DB1"/>
    <w:rsid w:val="006A292B"/>
    <w:rsid w:val="006A48D7"/>
    <w:rsid w:val="006A53C8"/>
    <w:rsid w:val="006A54CD"/>
    <w:rsid w:val="006A5C16"/>
    <w:rsid w:val="006A6477"/>
    <w:rsid w:val="006A6E72"/>
    <w:rsid w:val="006B0002"/>
    <w:rsid w:val="006B1A1A"/>
    <w:rsid w:val="006B1AB3"/>
    <w:rsid w:val="006B2951"/>
    <w:rsid w:val="006B71A4"/>
    <w:rsid w:val="006B7369"/>
    <w:rsid w:val="006C0E4E"/>
    <w:rsid w:val="006C3995"/>
    <w:rsid w:val="006C48F3"/>
    <w:rsid w:val="006C51BA"/>
    <w:rsid w:val="006C5988"/>
    <w:rsid w:val="006C5CC3"/>
    <w:rsid w:val="006C6643"/>
    <w:rsid w:val="006C713D"/>
    <w:rsid w:val="006C76B9"/>
    <w:rsid w:val="006C7A0B"/>
    <w:rsid w:val="006D2F92"/>
    <w:rsid w:val="006D3822"/>
    <w:rsid w:val="006D581E"/>
    <w:rsid w:val="006D6CE8"/>
    <w:rsid w:val="006D78A6"/>
    <w:rsid w:val="006E147F"/>
    <w:rsid w:val="006E18DF"/>
    <w:rsid w:val="006E331B"/>
    <w:rsid w:val="006E5A61"/>
    <w:rsid w:val="006E67F3"/>
    <w:rsid w:val="006F23C3"/>
    <w:rsid w:val="006F253E"/>
    <w:rsid w:val="006F3FA5"/>
    <w:rsid w:val="006F6346"/>
    <w:rsid w:val="007019E0"/>
    <w:rsid w:val="007026A6"/>
    <w:rsid w:val="00703319"/>
    <w:rsid w:val="007038F6"/>
    <w:rsid w:val="007049CB"/>
    <w:rsid w:val="0070599B"/>
    <w:rsid w:val="00705AF7"/>
    <w:rsid w:val="00706ABD"/>
    <w:rsid w:val="00707669"/>
    <w:rsid w:val="0071057C"/>
    <w:rsid w:val="00710F46"/>
    <w:rsid w:val="007116D5"/>
    <w:rsid w:val="00711AD6"/>
    <w:rsid w:val="00711DC2"/>
    <w:rsid w:val="007126F3"/>
    <w:rsid w:val="00712A21"/>
    <w:rsid w:val="00713090"/>
    <w:rsid w:val="007157DB"/>
    <w:rsid w:val="00724835"/>
    <w:rsid w:val="00725150"/>
    <w:rsid w:val="007263D3"/>
    <w:rsid w:val="007307F9"/>
    <w:rsid w:val="0073479E"/>
    <w:rsid w:val="0073606A"/>
    <w:rsid w:val="0073629D"/>
    <w:rsid w:val="0074250F"/>
    <w:rsid w:val="00743B5D"/>
    <w:rsid w:val="00747B1F"/>
    <w:rsid w:val="00747CFA"/>
    <w:rsid w:val="00755019"/>
    <w:rsid w:val="0075778B"/>
    <w:rsid w:val="007577C3"/>
    <w:rsid w:val="00757957"/>
    <w:rsid w:val="00760486"/>
    <w:rsid w:val="00761A1C"/>
    <w:rsid w:val="0076472C"/>
    <w:rsid w:val="00764B2E"/>
    <w:rsid w:val="00765A7C"/>
    <w:rsid w:val="0076667C"/>
    <w:rsid w:val="007666F2"/>
    <w:rsid w:val="00773AC1"/>
    <w:rsid w:val="007746AB"/>
    <w:rsid w:val="00774A1A"/>
    <w:rsid w:val="00775BAE"/>
    <w:rsid w:val="0078137A"/>
    <w:rsid w:val="00782834"/>
    <w:rsid w:val="00782DF6"/>
    <w:rsid w:val="00783C8E"/>
    <w:rsid w:val="0078553A"/>
    <w:rsid w:val="0078588A"/>
    <w:rsid w:val="00786C5A"/>
    <w:rsid w:val="007917E8"/>
    <w:rsid w:val="007918AB"/>
    <w:rsid w:val="00792938"/>
    <w:rsid w:val="0079312A"/>
    <w:rsid w:val="00794EC6"/>
    <w:rsid w:val="00795899"/>
    <w:rsid w:val="007973B6"/>
    <w:rsid w:val="0079779A"/>
    <w:rsid w:val="007A1B54"/>
    <w:rsid w:val="007A3931"/>
    <w:rsid w:val="007B175A"/>
    <w:rsid w:val="007B3697"/>
    <w:rsid w:val="007B4376"/>
    <w:rsid w:val="007B4E42"/>
    <w:rsid w:val="007B5BF3"/>
    <w:rsid w:val="007B65BB"/>
    <w:rsid w:val="007B7140"/>
    <w:rsid w:val="007B7177"/>
    <w:rsid w:val="007B7947"/>
    <w:rsid w:val="007C1CAD"/>
    <w:rsid w:val="007C2021"/>
    <w:rsid w:val="007C356E"/>
    <w:rsid w:val="007C36CB"/>
    <w:rsid w:val="007C46FF"/>
    <w:rsid w:val="007C4BCA"/>
    <w:rsid w:val="007C617F"/>
    <w:rsid w:val="007C6A62"/>
    <w:rsid w:val="007D1033"/>
    <w:rsid w:val="007D10B7"/>
    <w:rsid w:val="007D3B66"/>
    <w:rsid w:val="007D3C92"/>
    <w:rsid w:val="007D4675"/>
    <w:rsid w:val="007D626E"/>
    <w:rsid w:val="007D6B75"/>
    <w:rsid w:val="007E3C95"/>
    <w:rsid w:val="007E4A12"/>
    <w:rsid w:val="007E4DCA"/>
    <w:rsid w:val="007E5879"/>
    <w:rsid w:val="007F1194"/>
    <w:rsid w:val="007F4CAB"/>
    <w:rsid w:val="007F50C2"/>
    <w:rsid w:val="007F7D05"/>
    <w:rsid w:val="008058F4"/>
    <w:rsid w:val="00807771"/>
    <w:rsid w:val="008105F6"/>
    <w:rsid w:val="008110F4"/>
    <w:rsid w:val="008119CF"/>
    <w:rsid w:val="00813DA5"/>
    <w:rsid w:val="00816561"/>
    <w:rsid w:val="008200F9"/>
    <w:rsid w:val="00820330"/>
    <w:rsid w:val="00821BCE"/>
    <w:rsid w:val="00822843"/>
    <w:rsid w:val="0082484E"/>
    <w:rsid w:val="00826865"/>
    <w:rsid w:val="0082714E"/>
    <w:rsid w:val="0083002D"/>
    <w:rsid w:val="0083116D"/>
    <w:rsid w:val="008329B3"/>
    <w:rsid w:val="00832A62"/>
    <w:rsid w:val="008335D0"/>
    <w:rsid w:val="008358A4"/>
    <w:rsid w:val="008407FE"/>
    <w:rsid w:val="008411D8"/>
    <w:rsid w:val="00841542"/>
    <w:rsid w:val="008425F6"/>
    <w:rsid w:val="00843526"/>
    <w:rsid w:val="00844767"/>
    <w:rsid w:val="00850211"/>
    <w:rsid w:val="00850456"/>
    <w:rsid w:val="008517FE"/>
    <w:rsid w:val="00852964"/>
    <w:rsid w:val="00853B40"/>
    <w:rsid w:val="00855569"/>
    <w:rsid w:val="00856CFA"/>
    <w:rsid w:val="00857699"/>
    <w:rsid w:val="008579FD"/>
    <w:rsid w:val="0086028E"/>
    <w:rsid w:val="00860981"/>
    <w:rsid w:val="008609BD"/>
    <w:rsid w:val="008625AB"/>
    <w:rsid w:val="008649C2"/>
    <w:rsid w:val="00867278"/>
    <w:rsid w:val="00867C62"/>
    <w:rsid w:val="0087387A"/>
    <w:rsid w:val="00874965"/>
    <w:rsid w:val="00880A3A"/>
    <w:rsid w:val="008816EB"/>
    <w:rsid w:val="00882004"/>
    <w:rsid w:val="00884019"/>
    <w:rsid w:val="00884771"/>
    <w:rsid w:val="008867AB"/>
    <w:rsid w:val="00890DAB"/>
    <w:rsid w:val="00892B9C"/>
    <w:rsid w:val="00893E53"/>
    <w:rsid w:val="008944AD"/>
    <w:rsid w:val="0089509E"/>
    <w:rsid w:val="008967F1"/>
    <w:rsid w:val="008A0229"/>
    <w:rsid w:val="008A2229"/>
    <w:rsid w:val="008A2CB0"/>
    <w:rsid w:val="008A3488"/>
    <w:rsid w:val="008B02A2"/>
    <w:rsid w:val="008B0D5B"/>
    <w:rsid w:val="008B4F9F"/>
    <w:rsid w:val="008B61EE"/>
    <w:rsid w:val="008B6381"/>
    <w:rsid w:val="008B6974"/>
    <w:rsid w:val="008C0125"/>
    <w:rsid w:val="008C0E0C"/>
    <w:rsid w:val="008C1775"/>
    <w:rsid w:val="008C55F9"/>
    <w:rsid w:val="008C6A96"/>
    <w:rsid w:val="008C7845"/>
    <w:rsid w:val="008D0F63"/>
    <w:rsid w:val="008D2876"/>
    <w:rsid w:val="008D480C"/>
    <w:rsid w:val="008D4D96"/>
    <w:rsid w:val="008D4DE7"/>
    <w:rsid w:val="008D6E27"/>
    <w:rsid w:val="008D7A81"/>
    <w:rsid w:val="008E1218"/>
    <w:rsid w:val="008E2DF4"/>
    <w:rsid w:val="008E33C4"/>
    <w:rsid w:val="008E5D7A"/>
    <w:rsid w:val="008F05CC"/>
    <w:rsid w:val="008F1270"/>
    <w:rsid w:val="008F1411"/>
    <w:rsid w:val="008F219D"/>
    <w:rsid w:val="008F37AD"/>
    <w:rsid w:val="008F403B"/>
    <w:rsid w:val="008F4AA7"/>
    <w:rsid w:val="008F683A"/>
    <w:rsid w:val="008F7F74"/>
    <w:rsid w:val="00901270"/>
    <w:rsid w:val="00901C67"/>
    <w:rsid w:val="0090376E"/>
    <w:rsid w:val="009048ED"/>
    <w:rsid w:val="00905C67"/>
    <w:rsid w:val="00905E0F"/>
    <w:rsid w:val="00907752"/>
    <w:rsid w:val="009117CB"/>
    <w:rsid w:val="0091226A"/>
    <w:rsid w:val="00912B5D"/>
    <w:rsid w:val="00912DC5"/>
    <w:rsid w:val="00912FC5"/>
    <w:rsid w:val="0091311E"/>
    <w:rsid w:val="0091646B"/>
    <w:rsid w:val="00917AE8"/>
    <w:rsid w:val="0092340F"/>
    <w:rsid w:val="009237B5"/>
    <w:rsid w:val="00926992"/>
    <w:rsid w:val="0092727E"/>
    <w:rsid w:val="00931201"/>
    <w:rsid w:val="009326BF"/>
    <w:rsid w:val="00932840"/>
    <w:rsid w:val="00936B0E"/>
    <w:rsid w:val="00936F59"/>
    <w:rsid w:val="00940091"/>
    <w:rsid w:val="00941B7F"/>
    <w:rsid w:val="009444E0"/>
    <w:rsid w:val="0094561B"/>
    <w:rsid w:val="009475B8"/>
    <w:rsid w:val="0095192E"/>
    <w:rsid w:val="00951B74"/>
    <w:rsid w:val="0095218F"/>
    <w:rsid w:val="00952877"/>
    <w:rsid w:val="00953100"/>
    <w:rsid w:val="00957CAA"/>
    <w:rsid w:val="00963649"/>
    <w:rsid w:val="00963D26"/>
    <w:rsid w:val="0096520C"/>
    <w:rsid w:val="009675B8"/>
    <w:rsid w:val="0097089E"/>
    <w:rsid w:val="00971892"/>
    <w:rsid w:val="00975D64"/>
    <w:rsid w:val="00977825"/>
    <w:rsid w:val="0098040E"/>
    <w:rsid w:val="00980C4E"/>
    <w:rsid w:val="009845E6"/>
    <w:rsid w:val="009848A4"/>
    <w:rsid w:val="00986E46"/>
    <w:rsid w:val="009876D3"/>
    <w:rsid w:val="0099055D"/>
    <w:rsid w:val="00990D97"/>
    <w:rsid w:val="00994B5A"/>
    <w:rsid w:val="0099544E"/>
    <w:rsid w:val="00995D90"/>
    <w:rsid w:val="009962E7"/>
    <w:rsid w:val="0099774F"/>
    <w:rsid w:val="009A1294"/>
    <w:rsid w:val="009A2786"/>
    <w:rsid w:val="009A33E2"/>
    <w:rsid w:val="009A397B"/>
    <w:rsid w:val="009A42E4"/>
    <w:rsid w:val="009A639A"/>
    <w:rsid w:val="009B052E"/>
    <w:rsid w:val="009B262C"/>
    <w:rsid w:val="009B34C6"/>
    <w:rsid w:val="009B5557"/>
    <w:rsid w:val="009B55C1"/>
    <w:rsid w:val="009B5E82"/>
    <w:rsid w:val="009B63A8"/>
    <w:rsid w:val="009B747B"/>
    <w:rsid w:val="009C06D1"/>
    <w:rsid w:val="009C0A28"/>
    <w:rsid w:val="009C0C52"/>
    <w:rsid w:val="009C4AAF"/>
    <w:rsid w:val="009C7049"/>
    <w:rsid w:val="009D0111"/>
    <w:rsid w:val="009D0F32"/>
    <w:rsid w:val="009D236A"/>
    <w:rsid w:val="009D46EB"/>
    <w:rsid w:val="009D69F3"/>
    <w:rsid w:val="009E0E60"/>
    <w:rsid w:val="009E186D"/>
    <w:rsid w:val="009E1D2A"/>
    <w:rsid w:val="009E2083"/>
    <w:rsid w:val="009E2D7B"/>
    <w:rsid w:val="009E2EAF"/>
    <w:rsid w:val="009E5BFD"/>
    <w:rsid w:val="009E6287"/>
    <w:rsid w:val="009E63BC"/>
    <w:rsid w:val="009E6667"/>
    <w:rsid w:val="009E7349"/>
    <w:rsid w:val="009F1265"/>
    <w:rsid w:val="009F2A9B"/>
    <w:rsid w:val="009F3B8B"/>
    <w:rsid w:val="009F3BCD"/>
    <w:rsid w:val="009F6A25"/>
    <w:rsid w:val="00A01B0A"/>
    <w:rsid w:val="00A05B6C"/>
    <w:rsid w:val="00A06922"/>
    <w:rsid w:val="00A10F24"/>
    <w:rsid w:val="00A12193"/>
    <w:rsid w:val="00A12944"/>
    <w:rsid w:val="00A12E3E"/>
    <w:rsid w:val="00A136E8"/>
    <w:rsid w:val="00A142FC"/>
    <w:rsid w:val="00A1484D"/>
    <w:rsid w:val="00A1501B"/>
    <w:rsid w:val="00A1502C"/>
    <w:rsid w:val="00A175F2"/>
    <w:rsid w:val="00A22CE8"/>
    <w:rsid w:val="00A22D82"/>
    <w:rsid w:val="00A25195"/>
    <w:rsid w:val="00A26E8A"/>
    <w:rsid w:val="00A30B06"/>
    <w:rsid w:val="00A31FD7"/>
    <w:rsid w:val="00A32F53"/>
    <w:rsid w:val="00A35CD1"/>
    <w:rsid w:val="00A375F0"/>
    <w:rsid w:val="00A4060F"/>
    <w:rsid w:val="00A406FA"/>
    <w:rsid w:val="00A43416"/>
    <w:rsid w:val="00A434B5"/>
    <w:rsid w:val="00A4383E"/>
    <w:rsid w:val="00A46C34"/>
    <w:rsid w:val="00A478A6"/>
    <w:rsid w:val="00A47EC4"/>
    <w:rsid w:val="00A504D2"/>
    <w:rsid w:val="00A51016"/>
    <w:rsid w:val="00A52102"/>
    <w:rsid w:val="00A54FDA"/>
    <w:rsid w:val="00A5658D"/>
    <w:rsid w:val="00A578EB"/>
    <w:rsid w:val="00A61231"/>
    <w:rsid w:val="00A62224"/>
    <w:rsid w:val="00A6345A"/>
    <w:rsid w:val="00A634DD"/>
    <w:rsid w:val="00A641B0"/>
    <w:rsid w:val="00A64B35"/>
    <w:rsid w:val="00A667E1"/>
    <w:rsid w:val="00A67883"/>
    <w:rsid w:val="00A679D5"/>
    <w:rsid w:val="00A67C94"/>
    <w:rsid w:val="00A67FB2"/>
    <w:rsid w:val="00A701F5"/>
    <w:rsid w:val="00A706F2"/>
    <w:rsid w:val="00A707D5"/>
    <w:rsid w:val="00A713A2"/>
    <w:rsid w:val="00A714DC"/>
    <w:rsid w:val="00A75894"/>
    <w:rsid w:val="00A77FAE"/>
    <w:rsid w:val="00A80A71"/>
    <w:rsid w:val="00A829E7"/>
    <w:rsid w:val="00A84E20"/>
    <w:rsid w:val="00A857D5"/>
    <w:rsid w:val="00A8704E"/>
    <w:rsid w:val="00A8724A"/>
    <w:rsid w:val="00A87420"/>
    <w:rsid w:val="00A8754D"/>
    <w:rsid w:val="00A8754F"/>
    <w:rsid w:val="00A878F2"/>
    <w:rsid w:val="00A87E0D"/>
    <w:rsid w:val="00A91A5D"/>
    <w:rsid w:val="00A93737"/>
    <w:rsid w:val="00A9380D"/>
    <w:rsid w:val="00A94081"/>
    <w:rsid w:val="00A942EF"/>
    <w:rsid w:val="00A945E6"/>
    <w:rsid w:val="00A9498C"/>
    <w:rsid w:val="00A94F1F"/>
    <w:rsid w:val="00A954CB"/>
    <w:rsid w:val="00A964CD"/>
    <w:rsid w:val="00A96E97"/>
    <w:rsid w:val="00AA184F"/>
    <w:rsid w:val="00AA31EA"/>
    <w:rsid w:val="00AA3675"/>
    <w:rsid w:val="00AA3AF3"/>
    <w:rsid w:val="00AA4158"/>
    <w:rsid w:val="00AA5303"/>
    <w:rsid w:val="00AB0ACF"/>
    <w:rsid w:val="00AB4297"/>
    <w:rsid w:val="00AB7E09"/>
    <w:rsid w:val="00AC0554"/>
    <w:rsid w:val="00AC2264"/>
    <w:rsid w:val="00AC2B11"/>
    <w:rsid w:val="00AC60CD"/>
    <w:rsid w:val="00AD16D0"/>
    <w:rsid w:val="00AD2F21"/>
    <w:rsid w:val="00AD3CBE"/>
    <w:rsid w:val="00AD6286"/>
    <w:rsid w:val="00AD7603"/>
    <w:rsid w:val="00AE0A05"/>
    <w:rsid w:val="00AE37BD"/>
    <w:rsid w:val="00AE453B"/>
    <w:rsid w:val="00AE56FA"/>
    <w:rsid w:val="00AE6013"/>
    <w:rsid w:val="00AF14AD"/>
    <w:rsid w:val="00AF2959"/>
    <w:rsid w:val="00AF2DBF"/>
    <w:rsid w:val="00AF3468"/>
    <w:rsid w:val="00AF4F9D"/>
    <w:rsid w:val="00AF647D"/>
    <w:rsid w:val="00AF6D97"/>
    <w:rsid w:val="00B00029"/>
    <w:rsid w:val="00B00787"/>
    <w:rsid w:val="00B00934"/>
    <w:rsid w:val="00B03E91"/>
    <w:rsid w:val="00B11552"/>
    <w:rsid w:val="00B12256"/>
    <w:rsid w:val="00B129A7"/>
    <w:rsid w:val="00B12BAB"/>
    <w:rsid w:val="00B14745"/>
    <w:rsid w:val="00B1652C"/>
    <w:rsid w:val="00B17D01"/>
    <w:rsid w:val="00B210A1"/>
    <w:rsid w:val="00B212E9"/>
    <w:rsid w:val="00B2339E"/>
    <w:rsid w:val="00B23743"/>
    <w:rsid w:val="00B24C87"/>
    <w:rsid w:val="00B27D5E"/>
    <w:rsid w:val="00B30FDA"/>
    <w:rsid w:val="00B3193D"/>
    <w:rsid w:val="00B31C32"/>
    <w:rsid w:val="00B3345F"/>
    <w:rsid w:val="00B4044D"/>
    <w:rsid w:val="00B41DAC"/>
    <w:rsid w:val="00B42037"/>
    <w:rsid w:val="00B42472"/>
    <w:rsid w:val="00B429D1"/>
    <w:rsid w:val="00B43AE3"/>
    <w:rsid w:val="00B4538D"/>
    <w:rsid w:val="00B45F9B"/>
    <w:rsid w:val="00B47936"/>
    <w:rsid w:val="00B5005E"/>
    <w:rsid w:val="00B500BC"/>
    <w:rsid w:val="00B50D7A"/>
    <w:rsid w:val="00B52228"/>
    <w:rsid w:val="00B557BF"/>
    <w:rsid w:val="00B5699C"/>
    <w:rsid w:val="00B579B3"/>
    <w:rsid w:val="00B60BC8"/>
    <w:rsid w:val="00B70111"/>
    <w:rsid w:val="00B70AD3"/>
    <w:rsid w:val="00B7171A"/>
    <w:rsid w:val="00B71995"/>
    <w:rsid w:val="00B7538C"/>
    <w:rsid w:val="00B761BF"/>
    <w:rsid w:val="00B76360"/>
    <w:rsid w:val="00B77CD5"/>
    <w:rsid w:val="00B83554"/>
    <w:rsid w:val="00B84EAE"/>
    <w:rsid w:val="00B852F5"/>
    <w:rsid w:val="00B853FB"/>
    <w:rsid w:val="00B874A4"/>
    <w:rsid w:val="00B90648"/>
    <w:rsid w:val="00B927FB"/>
    <w:rsid w:val="00B92E94"/>
    <w:rsid w:val="00B94981"/>
    <w:rsid w:val="00B951B6"/>
    <w:rsid w:val="00B95887"/>
    <w:rsid w:val="00B962BB"/>
    <w:rsid w:val="00BA18BA"/>
    <w:rsid w:val="00BA2467"/>
    <w:rsid w:val="00BA28A7"/>
    <w:rsid w:val="00BA37BC"/>
    <w:rsid w:val="00BA6643"/>
    <w:rsid w:val="00BA76F4"/>
    <w:rsid w:val="00BA7896"/>
    <w:rsid w:val="00BB2CD0"/>
    <w:rsid w:val="00BB3176"/>
    <w:rsid w:val="00BB32FA"/>
    <w:rsid w:val="00BB43B5"/>
    <w:rsid w:val="00BB5CF3"/>
    <w:rsid w:val="00BB78DC"/>
    <w:rsid w:val="00BC0BED"/>
    <w:rsid w:val="00BC1E01"/>
    <w:rsid w:val="00BC2AAC"/>
    <w:rsid w:val="00BC579E"/>
    <w:rsid w:val="00BD4E06"/>
    <w:rsid w:val="00BD599C"/>
    <w:rsid w:val="00BD629A"/>
    <w:rsid w:val="00BD6C77"/>
    <w:rsid w:val="00BD6ED8"/>
    <w:rsid w:val="00BD7253"/>
    <w:rsid w:val="00BE13F1"/>
    <w:rsid w:val="00BE1EA9"/>
    <w:rsid w:val="00BE27F5"/>
    <w:rsid w:val="00BE3D01"/>
    <w:rsid w:val="00BE3E2B"/>
    <w:rsid w:val="00BE4B28"/>
    <w:rsid w:val="00BE4F5E"/>
    <w:rsid w:val="00BE512F"/>
    <w:rsid w:val="00BE7C6C"/>
    <w:rsid w:val="00BF00E4"/>
    <w:rsid w:val="00BF051C"/>
    <w:rsid w:val="00BF134B"/>
    <w:rsid w:val="00BF2F13"/>
    <w:rsid w:val="00BF313B"/>
    <w:rsid w:val="00BF544F"/>
    <w:rsid w:val="00BF570A"/>
    <w:rsid w:val="00BF7300"/>
    <w:rsid w:val="00BF75D0"/>
    <w:rsid w:val="00C01E7B"/>
    <w:rsid w:val="00C03B81"/>
    <w:rsid w:val="00C04591"/>
    <w:rsid w:val="00C0614E"/>
    <w:rsid w:val="00C112CB"/>
    <w:rsid w:val="00C13A14"/>
    <w:rsid w:val="00C20C08"/>
    <w:rsid w:val="00C21118"/>
    <w:rsid w:val="00C23589"/>
    <w:rsid w:val="00C23D6B"/>
    <w:rsid w:val="00C25451"/>
    <w:rsid w:val="00C3026E"/>
    <w:rsid w:val="00C34F67"/>
    <w:rsid w:val="00C36E38"/>
    <w:rsid w:val="00C40D27"/>
    <w:rsid w:val="00C42704"/>
    <w:rsid w:val="00C438F7"/>
    <w:rsid w:val="00C445DB"/>
    <w:rsid w:val="00C4623B"/>
    <w:rsid w:val="00C464E3"/>
    <w:rsid w:val="00C47248"/>
    <w:rsid w:val="00C47B08"/>
    <w:rsid w:val="00C5076C"/>
    <w:rsid w:val="00C507B2"/>
    <w:rsid w:val="00C52843"/>
    <w:rsid w:val="00C5341C"/>
    <w:rsid w:val="00C5574D"/>
    <w:rsid w:val="00C55CF0"/>
    <w:rsid w:val="00C57AD2"/>
    <w:rsid w:val="00C57BAF"/>
    <w:rsid w:val="00C57F0B"/>
    <w:rsid w:val="00C61C60"/>
    <w:rsid w:val="00C62035"/>
    <w:rsid w:val="00C62706"/>
    <w:rsid w:val="00C62974"/>
    <w:rsid w:val="00C62DF0"/>
    <w:rsid w:val="00C62FDB"/>
    <w:rsid w:val="00C6352F"/>
    <w:rsid w:val="00C66620"/>
    <w:rsid w:val="00C67D4A"/>
    <w:rsid w:val="00C7558D"/>
    <w:rsid w:val="00C77718"/>
    <w:rsid w:val="00C809EF"/>
    <w:rsid w:val="00C80C06"/>
    <w:rsid w:val="00C81C2E"/>
    <w:rsid w:val="00C81E96"/>
    <w:rsid w:val="00C839FE"/>
    <w:rsid w:val="00C8641C"/>
    <w:rsid w:val="00C868FE"/>
    <w:rsid w:val="00C94179"/>
    <w:rsid w:val="00C94FB2"/>
    <w:rsid w:val="00C97267"/>
    <w:rsid w:val="00C97C32"/>
    <w:rsid w:val="00CA107F"/>
    <w:rsid w:val="00CA1229"/>
    <w:rsid w:val="00CA1262"/>
    <w:rsid w:val="00CA238F"/>
    <w:rsid w:val="00CA520E"/>
    <w:rsid w:val="00CA5680"/>
    <w:rsid w:val="00CA662A"/>
    <w:rsid w:val="00CA78AD"/>
    <w:rsid w:val="00CA7B66"/>
    <w:rsid w:val="00CB0597"/>
    <w:rsid w:val="00CB0FB3"/>
    <w:rsid w:val="00CB10F8"/>
    <w:rsid w:val="00CB3B24"/>
    <w:rsid w:val="00CB50F7"/>
    <w:rsid w:val="00CC2284"/>
    <w:rsid w:val="00CC260C"/>
    <w:rsid w:val="00CC6442"/>
    <w:rsid w:val="00CD0E69"/>
    <w:rsid w:val="00CD3E1B"/>
    <w:rsid w:val="00CE289F"/>
    <w:rsid w:val="00CE760C"/>
    <w:rsid w:val="00CF05CD"/>
    <w:rsid w:val="00CF2126"/>
    <w:rsid w:val="00CF3495"/>
    <w:rsid w:val="00CF36AE"/>
    <w:rsid w:val="00CF37D5"/>
    <w:rsid w:val="00CF40E6"/>
    <w:rsid w:val="00CF64F2"/>
    <w:rsid w:val="00CF745D"/>
    <w:rsid w:val="00D00644"/>
    <w:rsid w:val="00D017AD"/>
    <w:rsid w:val="00D02238"/>
    <w:rsid w:val="00D02299"/>
    <w:rsid w:val="00D10C60"/>
    <w:rsid w:val="00D122A3"/>
    <w:rsid w:val="00D14A08"/>
    <w:rsid w:val="00D15AC8"/>
    <w:rsid w:val="00D1653B"/>
    <w:rsid w:val="00D16802"/>
    <w:rsid w:val="00D212DF"/>
    <w:rsid w:val="00D21799"/>
    <w:rsid w:val="00D221A4"/>
    <w:rsid w:val="00D26985"/>
    <w:rsid w:val="00D26F07"/>
    <w:rsid w:val="00D323D8"/>
    <w:rsid w:val="00D33597"/>
    <w:rsid w:val="00D34D2A"/>
    <w:rsid w:val="00D36714"/>
    <w:rsid w:val="00D4000B"/>
    <w:rsid w:val="00D40F95"/>
    <w:rsid w:val="00D451E5"/>
    <w:rsid w:val="00D50BC9"/>
    <w:rsid w:val="00D51121"/>
    <w:rsid w:val="00D53F20"/>
    <w:rsid w:val="00D55756"/>
    <w:rsid w:val="00D567B6"/>
    <w:rsid w:val="00D63C4D"/>
    <w:rsid w:val="00D6444A"/>
    <w:rsid w:val="00D65648"/>
    <w:rsid w:val="00D65D33"/>
    <w:rsid w:val="00D66388"/>
    <w:rsid w:val="00D66FD6"/>
    <w:rsid w:val="00D6762A"/>
    <w:rsid w:val="00D70957"/>
    <w:rsid w:val="00D709A1"/>
    <w:rsid w:val="00D70D13"/>
    <w:rsid w:val="00D70D5B"/>
    <w:rsid w:val="00D715FD"/>
    <w:rsid w:val="00D71C22"/>
    <w:rsid w:val="00D71D6F"/>
    <w:rsid w:val="00D74815"/>
    <w:rsid w:val="00D74AB4"/>
    <w:rsid w:val="00D75493"/>
    <w:rsid w:val="00D7559D"/>
    <w:rsid w:val="00D76B47"/>
    <w:rsid w:val="00D81435"/>
    <w:rsid w:val="00D825DE"/>
    <w:rsid w:val="00D82692"/>
    <w:rsid w:val="00D835A0"/>
    <w:rsid w:val="00D84819"/>
    <w:rsid w:val="00D86A3C"/>
    <w:rsid w:val="00D90CF1"/>
    <w:rsid w:val="00D913D8"/>
    <w:rsid w:val="00D92180"/>
    <w:rsid w:val="00D92DC1"/>
    <w:rsid w:val="00D93A87"/>
    <w:rsid w:val="00D9511F"/>
    <w:rsid w:val="00D97B29"/>
    <w:rsid w:val="00D97F10"/>
    <w:rsid w:val="00DA0F3A"/>
    <w:rsid w:val="00DA4263"/>
    <w:rsid w:val="00DB5138"/>
    <w:rsid w:val="00DB52F7"/>
    <w:rsid w:val="00DB6003"/>
    <w:rsid w:val="00DB6205"/>
    <w:rsid w:val="00DB6CC9"/>
    <w:rsid w:val="00DC2A2D"/>
    <w:rsid w:val="00DC41D3"/>
    <w:rsid w:val="00DC540E"/>
    <w:rsid w:val="00DC6375"/>
    <w:rsid w:val="00DC73C0"/>
    <w:rsid w:val="00DD0AC9"/>
    <w:rsid w:val="00DD1B52"/>
    <w:rsid w:val="00DD1D0D"/>
    <w:rsid w:val="00DD23BE"/>
    <w:rsid w:val="00DD2FE3"/>
    <w:rsid w:val="00DD38E2"/>
    <w:rsid w:val="00DD4FFA"/>
    <w:rsid w:val="00DD6B69"/>
    <w:rsid w:val="00DD6CEF"/>
    <w:rsid w:val="00DD7BAF"/>
    <w:rsid w:val="00DE0CAB"/>
    <w:rsid w:val="00DE346A"/>
    <w:rsid w:val="00DE34BC"/>
    <w:rsid w:val="00DE60CB"/>
    <w:rsid w:val="00DF0B83"/>
    <w:rsid w:val="00DF1B61"/>
    <w:rsid w:val="00DF28F9"/>
    <w:rsid w:val="00DF2B07"/>
    <w:rsid w:val="00DF33EB"/>
    <w:rsid w:val="00DF5334"/>
    <w:rsid w:val="00DF55BD"/>
    <w:rsid w:val="00DF65BD"/>
    <w:rsid w:val="00DF788E"/>
    <w:rsid w:val="00E00CEB"/>
    <w:rsid w:val="00E01FA3"/>
    <w:rsid w:val="00E048E7"/>
    <w:rsid w:val="00E04CFA"/>
    <w:rsid w:val="00E05F9F"/>
    <w:rsid w:val="00E06332"/>
    <w:rsid w:val="00E07A5B"/>
    <w:rsid w:val="00E11DF8"/>
    <w:rsid w:val="00E16381"/>
    <w:rsid w:val="00E17C37"/>
    <w:rsid w:val="00E20EC4"/>
    <w:rsid w:val="00E21DA5"/>
    <w:rsid w:val="00E22048"/>
    <w:rsid w:val="00E23449"/>
    <w:rsid w:val="00E23902"/>
    <w:rsid w:val="00E23C33"/>
    <w:rsid w:val="00E2562A"/>
    <w:rsid w:val="00E25B13"/>
    <w:rsid w:val="00E25F96"/>
    <w:rsid w:val="00E261E9"/>
    <w:rsid w:val="00E26834"/>
    <w:rsid w:val="00E341A9"/>
    <w:rsid w:val="00E40396"/>
    <w:rsid w:val="00E4103B"/>
    <w:rsid w:val="00E41579"/>
    <w:rsid w:val="00E44164"/>
    <w:rsid w:val="00E450BB"/>
    <w:rsid w:val="00E46D37"/>
    <w:rsid w:val="00E47107"/>
    <w:rsid w:val="00E500F1"/>
    <w:rsid w:val="00E51172"/>
    <w:rsid w:val="00E51816"/>
    <w:rsid w:val="00E51E25"/>
    <w:rsid w:val="00E53EB3"/>
    <w:rsid w:val="00E54551"/>
    <w:rsid w:val="00E6040A"/>
    <w:rsid w:val="00E636DA"/>
    <w:rsid w:val="00E642C0"/>
    <w:rsid w:val="00E65575"/>
    <w:rsid w:val="00E65AB8"/>
    <w:rsid w:val="00E7015A"/>
    <w:rsid w:val="00E70E52"/>
    <w:rsid w:val="00E72107"/>
    <w:rsid w:val="00E72AA8"/>
    <w:rsid w:val="00E7368F"/>
    <w:rsid w:val="00E76484"/>
    <w:rsid w:val="00E76764"/>
    <w:rsid w:val="00E81880"/>
    <w:rsid w:val="00E844D4"/>
    <w:rsid w:val="00E84815"/>
    <w:rsid w:val="00E863F1"/>
    <w:rsid w:val="00E86DFA"/>
    <w:rsid w:val="00E87637"/>
    <w:rsid w:val="00E91018"/>
    <w:rsid w:val="00E91411"/>
    <w:rsid w:val="00E91841"/>
    <w:rsid w:val="00E922E5"/>
    <w:rsid w:val="00E9243C"/>
    <w:rsid w:val="00E93C1D"/>
    <w:rsid w:val="00E94040"/>
    <w:rsid w:val="00E95065"/>
    <w:rsid w:val="00E95D7D"/>
    <w:rsid w:val="00EA1E8A"/>
    <w:rsid w:val="00EA21F3"/>
    <w:rsid w:val="00EA2670"/>
    <w:rsid w:val="00EA2778"/>
    <w:rsid w:val="00EA4523"/>
    <w:rsid w:val="00EA45BA"/>
    <w:rsid w:val="00EA5B36"/>
    <w:rsid w:val="00EA74FF"/>
    <w:rsid w:val="00EA762C"/>
    <w:rsid w:val="00EA7AB1"/>
    <w:rsid w:val="00EB2BAD"/>
    <w:rsid w:val="00EB3FCD"/>
    <w:rsid w:val="00EB4E58"/>
    <w:rsid w:val="00EB6BB3"/>
    <w:rsid w:val="00EC1CA5"/>
    <w:rsid w:val="00EC1D5B"/>
    <w:rsid w:val="00EC3343"/>
    <w:rsid w:val="00EC42C3"/>
    <w:rsid w:val="00EC5C96"/>
    <w:rsid w:val="00EC63A2"/>
    <w:rsid w:val="00EC6BA4"/>
    <w:rsid w:val="00EC7C61"/>
    <w:rsid w:val="00ED0E08"/>
    <w:rsid w:val="00ED0FAC"/>
    <w:rsid w:val="00ED118F"/>
    <w:rsid w:val="00ED1265"/>
    <w:rsid w:val="00ED1FDC"/>
    <w:rsid w:val="00ED6645"/>
    <w:rsid w:val="00EE0EB5"/>
    <w:rsid w:val="00EE2292"/>
    <w:rsid w:val="00EE3BF8"/>
    <w:rsid w:val="00EE7373"/>
    <w:rsid w:val="00EF0E20"/>
    <w:rsid w:val="00EF3397"/>
    <w:rsid w:val="00EF63D8"/>
    <w:rsid w:val="00EF7031"/>
    <w:rsid w:val="00F004D6"/>
    <w:rsid w:val="00F0120E"/>
    <w:rsid w:val="00F033C4"/>
    <w:rsid w:val="00F03581"/>
    <w:rsid w:val="00F04064"/>
    <w:rsid w:val="00F04DB7"/>
    <w:rsid w:val="00F051FF"/>
    <w:rsid w:val="00F0598A"/>
    <w:rsid w:val="00F06B05"/>
    <w:rsid w:val="00F10090"/>
    <w:rsid w:val="00F12B6F"/>
    <w:rsid w:val="00F15201"/>
    <w:rsid w:val="00F20377"/>
    <w:rsid w:val="00F22E46"/>
    <w:rsid w:val="00F22FB5"/>
    <w:rsid w:val="00F232B7"/>
    <w:rsid w:val="00F24983"/>
    <w:rsid w:val="00F2765B"/>
    <w:rsid w:val="00F305A4"/>
    <w:rsid w:val="00F30B2E"/>
    <w:rsid w:val="00F321C2"/>
    <w:rsid w:val="00F32908"/>
    <w:rsid w:val="00F341C6"/>
    <w:rsid w:val="00F34391"/>
    <w:rsid w:val="00F35862"/>
    <w:rsid w:val="00F36125"/>
    <w:rsid w:val="00F36EDA"/>
    <w:rsid w:val="00F37440"/>
    <w:rsid w:val="00F377B5"/>
    <w:rsid w:val="00F429FE"/>
    <w:rsid w:val="00F42A75"/>
    <w:rsid w:val="00F43077"/>
    <w:rsid w:val="00F4404C"/>
    <w:rsid w:val="00F445B1"/>
    <w:rsid w:val="00F44811"/>
    <w:rsid w:val="00F44FDE"/>
    <w:rsid w:val="00F46D43"/>
    <w:rsid w:val="00F47403"/>
    <w:rsid w:val="00F50E11"/>
    <w:rsid w:val="00F522E7"/>
    <w:rsid w:val="00F52E60"/>
    <w:rsid w:val="00F538B0"/>
    <w:rsid w:val="00F5464F"/>
    <w:rsid w:val="00F547C6"/>
    <w:rsid w:val="00F547E6"/>
    <w:rsid w:val="00F56B24"/>
    <w:rsid w:val="00F61D1B"/>
    <w:rsid w:val="00F62556"/>
    <w:rsid w:val="00F64481"/>
    <w:rsid w:val="00F6533B"/>
    <w:rsid w:val="00F6748B"/>
    <w:rsid w:val="00F679AA"/>
    <w:rsid w:val="00F67B9A"/>
    <w:rsid w:val="00F709E7"/>
    <w:rsid w:val="00F71600"/>
    <w:rsid w:val="00F73638"/>
    <w:rsid w:val="00F738D6"/>
    <w:rsid w:val="00F76C15"/>
    <w:rsid w:val="00F7728C"/>
    <w:rsid w:val="00F778CD"/>
    <w:rsid w:val="00F808F0"/>
    <w:rsid w:val="00F82D40"/>
    <w:rsid w:val="00F851F4"/>
    <w:rsid w:val="00F87F45"/>
    <w:rsid w:val="00F90EBF"/>
    <w:rsid w:val="00F91D2B"/>
    <w:rsid w:val="00F92C70"/>
    <w:rsid w:val="00F92DBF"/>
    <w:rsid w:val="00F95577"/>
    <w:rsid w:val="00F96986"/>
    <w:rsid w:val="00F97154"/>
    <w:rsid w:val="00FA05A2"/>
    <w:rsid w:val="00FA0EA5"/>
    <w:rsid w:val="00FA33D8"/>
    <w:rsid w:val="00FA40EB"/>
    <w:rsid w:val="00FA6D76"/>
    <w:rsid w:val="00FA7F4D"/>
    <w:rsid w:val="00FB07B1"/>
    <w:rsid w:val="00FB1D65"/>
    <w:rsid w:val="00FB2F42"/>
    <w:rsid w:val="00FB3784"/>
    <w:rsid w:val="00FB38AF"/>
    <w:rsid w:val="00FB3D0E"/>
    <w:rsid w:val="00FB6816"/>
    <w:rsid w:val="00FC1A32"/>
    <w:rsid w:val="00FC1D40"/>
    <w:rsid w:val="00FC26C3"/>
    <w:rsid w:val="00FC2CB3"/>
    <w:rsid w:val="00FC4A3A"/>
    <w:rsid w:val="00FC684B"/>
    <w:rsid w:val="00FC7545"/>
    <w:rsid w:val="00FD0297"/>
    <w:rsid w:val="00FD0651"/>
    <w:rsid w:val="00FD0F24"/>
    <w:rsid w:val="00FD18E0"/>
    <w:rsid w:val="00FD1EC1"/>
    <w:rsid w:val="00FD23A9"/>
    <w:rsid w:val="00FD296D"/>
    <w:rsid w:val="00FD3E69"/>
    <w:rsid w:val="00FD41F9"/>
    <w:rsid w:val="00FD56CF"/>
    <w:rsid w:val="00FD605B"/>
    <w:rsid w:val="00FD693B"/>
    <w:rsid w:val="00FD7BB4"/>
    <w:rsid w:val="00FE09F9"/>
    <w:rsid w:val="00FE14C6"/>
    <w:rsid w:val="00FE1F25"/>
    <w:rsid w:val="00FE2B0C"/>
    <w:rsid w:val="00FE454D"/>
    <w:rsid w:val="00FE6298"/>
    <w:rsid w:val="00FF02F5"/>
    <w:rsid w:val="00FF1BBD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EBE443"/>
  <w15:docId w15:val="{5D2059A9-D1B5-46A6-9B28-D367431A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2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3836A0"/>
    <w:pPr>
      <w:numPr>
        <w:numId w:val="1"/>
      </w:numPr>
      <w:spacing w:line="360" w:lineRule="auto"/>
      <w:jc w:val="both"/>
      <w:outlineLvl w:val="0"/>
    </w:pPr>
    <w:rPr>
      <w:rFonts w:ascii="Arial" w:hAnsi="Arial"/>
      <w:b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431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69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69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69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69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69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69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69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36A0"/>
    <w:rPr>
      <w:rFonts w:ascii="Arial" w:eastAsia="Times New Roman" w:hAnsi="Arial"/>
      <w:b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836A0"/>
    <w:pPr>
      <w:ind w:left="720"/>
      <w:contextualSpacing/>
    </w:pPr>
    <w:rPr>
      <w:lang w:eastAsia="en-ZA"/>
    </w:rPr>
  </w:style>
  <w:style w:type="paragraph" w:styleId="FootnoteText">
    <w:name w:val="footnote text"/>
    <w:basedOn w:val="Normal"/>
    <w:link w:val="FootnoteTextChar"/>
    <w:rsid w:val="003836A0"/>
    <w:pPr>
      <w:jc w:val="both"/>
    </w:pPr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3836A0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rsid w:val="003836A0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3836A0"/>
    <w:pPr>
      <w:spacing w:after="200"/>
      <w:jc w:val="both"/>
    </w:pPr>
    <w:rPr>
      <w:rFonts w:ascii="Arial" w:hAnsi="Arial"/>
      <w:b/>
      <w:bCs/>
      <w:color w:val="4F81BD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36A0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661D3E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11F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148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148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48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48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efaultParagraphFont"/>
    <w:rsid w:val="00F232B7"/>
  </w:style>
  <w:style w:type="paragraph" w:styleId="Title">
    <w:name w:val="Title"/>
    <w:basedOn w:val="Normal"/>
    <w:next w:val="Normal"/>
    <w:link w:val="TitleChar"/>
    <w:uiPriority w:val="10"/>
    <w:qFormat/>
    <w:rsid w:val="007604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6048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760486"/>
    <w:rPr>
      <w:color w:val="0000FF"/>
      <w:u w:val="single"/>
    </w:rPr>
  </w:style>
  <w:style w:type="paragraph" w:customStyle="1" w:styleId="Body1">
    <w:name w:val="Body 1"/>
    <w:rsid w:val="00760486"/>
    <w:rPr>
      <w:rFonts w:ascii="Helvetica" w:eastAsia="Arial Unicode MS" w:hAnsi="Helvetica"/>
      <w:color w:val="000000"/>
      <w:sz w:val="24"/>
    </w:rPr>
  </w:style>
  <w:style w:type="character" w:customStyle="1" w:styleId="Heading2Char">
    <w:name w:val="Heading 2 Char"/>
    <w:link w:val="Heading2"/>
    <w:uiPriority w:val="9"/>
    <w:rsid w:val="0053243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918AB"/>
    <w:pPr>
      <w:spacing w:before="100" w:beforeAutospacing="1" w:after="100" w:afterAutospacing="1"/>
    </w:pPr>
    <w:rPr>
      <w:lang w:eastAsia="en-ZA"/>
    </w:rPr>
  </w:style>
  <w:style w:type="paragraph" w:customStyle="1" w:styleId="Default">
    <w:name w:val="Default"/>
    <w:link w:val="DefaultChar"/>
    <w:rsid w:val="00EC7C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s-rteelement-p1">
    <w:name w:val="ms-rteelement-p1"/>
    <w:basedOn w:val="Normal"/>
    <w:rsid w:val="005643ED"/>
    <w:pPr>
      <w:spacing w:before="100" w:beforeAutospacing="1" w:after="100" w:afterAutospacing="1"/>
    </w:pPr>
    <w:rPr>
      <w:color w:val="676767"/>
      <w:sz w:val="19"/>
      <w:szCs w:val="19"/>
      <w:lang w:eastAsia="en-ZA"/>
    </w:rPr>
  </w:style>
  <w:style w:type="character" w:styleId="Emphasis">
    <w:name w:val="Emphasis"/>
    <w:uiPriority w:val="20"/>
    <w:qFormat/>
    <w:rsid w:val="008E1218"/>
    <w:rPr>
      <w:b/>
      <w:bCs/>
      <w:i w:val="0"/>
      <w:iCs w:val="0"/>
    </w:rPr>
  </w:style>
  <w:style w:type="paragraph" w:styleId="BodyText">
    <w:name w:val="Body Text"/>
    <w:basedOn w:val="Normal"/>
    <w:link w:val="BodyTextChar"/>
    <w:rsid w:val="0095218F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Arial" w:hAnsi="Arial" w:cs="Arial"/>
      <w:iCs/>
      <w:color w:val="000000"/>
      <w:sz w:val="20"/>
      <w:lang w:val="en-GB"/>
    </w:rPr>
  </w:style>
  <w:style w:type="character" w:customStyle="1" w:styleId="BodyTextChar">
    <w:name w:val="Body Text Char"/>
    <w:link w:val="BodyText"/>
    <w:rsid w:val="0095218F"/>
    <w:rPr>
      <w:rFonts w:ascii="Arial" w:eastAsia="Times New Roman" w:hAnsi="Arial" w:cs="Arial"/>
      <w:iCs/>
      <w:color w:val="000000"/>
      <w:szCs w:val="24"/>
      <w:lang w:val="en-GB" w:eastAsia="en-US"/>
    </w:rPr>
  </w:style>
  <w:style w:type="table" w:customStyle="1" w:styleId="TableGrid11">
    <w:name w:val="Table Grid11"/>
    <w:basedOn w:val="TableNormal"/>
    <w:next w:val="TableGrid"/>
    <w:rsid w:val="00AA31EA"/>
    <w:pPr>
      <w:spacing w:before="120" w:after="60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00CA2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10F46"/>
    <w:pPr>
      <w:tabs>
        <w:tab w:val="left" w:pos="440"/>
        <w:tab w:val="right" w:leader="dot" w:pos="9487"/>
      </w:tabs>
      <w:spacing w:line="336" w:lineRule="auto"/>
      <w:ind w:right="247"/>
    </w:pPr>
    <w:rPr>
      <w:rFonts w:ascii="Arial" w:hAnsi="Arial" w:cs="Arial"/>
      <w:b/>
      <w:noProof/>
    </w:rPr>
  </w:style>
  <w:style w:type="character" w:styleId="BookTitle">
    <w:name w:val="Book Title"/>
    <w:qFormat/>
    <w:rsid w:val="006835B2"/>
    <w:rPr>
      <w:b/>
      <w:bCs/>
      <w:smallCaps/>
      <w:spacing w:val="5"/>
    </w:rPr>
  </w:style>
  <w:style w:type="character" w:customStyle="1" w:styleId="DefaultChar">
    <w:name w:val="Default Char"/>
    <w:link w:val="Default"/>
    <w:rsid w:val="0024754E"/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2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9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946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946"/>
    <w:rPr>
      <w:rFonts w:ascii="Times New Roman" w:eastAsia="Times New Roman" w:hAnsi="Times New Roman"/>
      <w:b/>
      <w:bCs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01FA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6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6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69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6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6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6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6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ableCaption">
    <w:name w:val="Table Caption"/>
    <w:next w:val="Normal"/>
    <w:uiPriority w:val="14"/>
    <w:qFormat/>
    <w:rsid w:val="00450372"/>
    <w:pPr>
      <w:numPr>
        <w:numId w:val="2"/>
      </w:numPr>
      <w:spacing w:before="120" w:after="120"/>
      <w:ind w:right="1701"/>
    </w:pPr>
    <w:rPr>
      <w:rFonts w:ascii="Times New Roman" w:eastAsia="Times New Roman" w:hAnsi="Times New Roman"/>
      <w:lang w:val="en-GB" w:eastAsia="en-US"/>
    </w:rPr>
  </w:style>
  <w:style w:type="paragraph" w:customStyle="1" w:styleId="ReferencesCitation">
    <w:name w:val="References Citation"/>
    <w:uiPriority w:val="18"/>
    <w:qFormat/>
    <w:rsid w:val="004B78D7"/>
    <w:pPr>
      <w:numPr>
        <w:numId w:val="3"/>
      </w:numPr>
    </w:pPr>
    <w:rPr>
      <w:rFonts w:ascii="Times New Roman" w:eastAsia="Times New Roman" w:hAnsi="Times New Roman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10F46"/>
    <w:pPr>
      <w:tabs>
        <w:tab w:val="left" w:pos="880"/>
        <w:tab w:val="right" w:leader="dot" w:pos="9356"/>
      </w:tabs>
      <w:spacing w:line="336" w:lineRule="auto"/>
      <w:ind w:left="240" w:right="389"/>
    </w:pPr>
  </w:style>
  <w:style w:type="character" w:customStyle="1" w:styleId="apple-converted-space">
    <w:name w:val="apple-converted-space"/>
    <w:basedOn w:val="DefaultParagraphFont"/>
    <w:rsid w:val="00537CB3"/>
  </w:style>
  <w:style w:type="paragraph" w:styleId="Revision">
    <w:name w:val="Revision"/>
    <w:hidden/>
    <w:uiPriority w:val="99"/>
    <w:semiHidden/>
    <w:rsid w:val="00E51E25"/>
    <w:rPr>
      <w:rFonts w:ascii="Times New Roman" w:eastAsia="Times New Roman" w:hAnsi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E22048"/>
    <w:pPr>
      <w:pBdr>
        <w:bottom w:val="single" w:sz="12" w:space="1" w:color="002060"/>
      </w:pBdr>
      <w:spacing w:before="120" w:after="120"/>
      <w:jc w:val="center"/>
    </w:pPr>
    <w:rPr>
      <w:rFonts w:ascii="Arial" w:eastAsia="Calibri" w:hAnsi="Arial" w:cs="Arial"/>
      <w:b/>
      <w:color w:val="000066"/>
      <w:kern w:val="24"/>
      <w:sz w:val="22"/>
      <w:szCs w:val="22"/>
      <w:lang w:val="en-US" w:eastAsia="en-ZA"/>
    </w:rPr>
  </w:style>
  <w:style w:type="character" w:customStyle="1" w:styleId="BodyText2Char">
    <w:name w:val="Body Text 2 Char"/>
    <w:basedOn w:val="DefaultParagraphFont"/>
    <w:link w:val="BodyText2"/>
    <w:uiPriority w:val="99"/>
    <w:rsid w:val="00E22048"/>
    <w:rPr>
      <w:rFonts w:ascii="Arial" w:hAnsi="Arial" w:cs="Arial"/>
      <w:b/>
      <w:color w:val="000066"/>
      <w:kern w:val="24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083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53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23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87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727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17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111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368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569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274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2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4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7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26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73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1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71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33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30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95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11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65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784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317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150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911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275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72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78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0C6F0-D051-4CC8-92C6-BD69E175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PERFORMNCE REVIEW OF THE MUNICIPAL                 INFRASTRUCTURE  GRANT PROGRAM</vt:lpstr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PERFORMNCE REVIEW OF THE MUNICIPAL                 INFRASTRUCTURE  GRANT PROGRAM</dc:title>
  <dc:subject>A FOCUS ON WATER AND SANITATION SERVICES</dc:subject>
  <dc:creator>RTMaditse</dc:creator>
  <cp:lastModifiedBy>Gaongalelwe Tiro</cp:lastModifiedBy>
  <cp:revision>2</cp:revision>
  <cp:lastPrinted>2021-03-26T09:03:00Z</cp:lastPrinted>
  <dcterms:created xsi:type="dcterms:W3CDTF">2021-06-28T12:20:00Z</dcterms:created>
  <dcterms:modified xsi:type="dcterms:W3CDTF">2021-06-28T12:20:00Z</dcterms:modified>
</cp:coreProperties>
</file>